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8D2574" w14:textId="77777777" w:rsidR="00106773" w:rsidRPr="00FE38DC" w:rsidRDefault="00106773" w:rsidP="00106773">
      <w:pPr>
        <w:jc w:val="center"/>
        <w:rPr>
          <w:rFonts w:asciiTheme="minorHAnsi" w:hAnsiTheme="minorHAnsi" w:cstheme="minorHAnsi"/>
          <w:b/>
          <w:bCs/>
          <w:sz w:val="44"/>
          <w:szCs w:val="44"/>
        </w:rPr>
      </w:pPr>
    </w:p>
    <w:p w14:paraId="3B6F94C2" w14:textId="77777777" w:rsidR="00106773" w:rsidRPr="00FE38DC" w:rsidRDefault="00106773" w:rsidP="00106773">
      <w:pPr>
        <w:jc w:val="center"/>
        <w:rPr>
          <w:rFonts w:asciiTheme="minorHAnsi" w:hAnsiTheme="minorHAnsi" w:cstheme="minorHAnsi"/>
          <w:b/>
          <w:bCs/>
          <w:sz w:val="44"/>
          <w:szCs w:val="44"/>
        </w:rPr>
      </w:pPr>
    </w:p>
    <w:p w14:paraId="280A32CF" w14:textId="77777777" w:rsidR="00106773" w:rsidRPr="00FE38DC" w:rsidRDefault="00106773" w:rsidP="00106773">
      <w:pPr>
        <w:jc w:val="center"/>
        <w:rPr>
          <w:rFonts w:asciiTheme="minorHAnsi" w:hAnsiTheme="minorHAnsi" w:cstheme="minorHAnsi"/>
          <w:b/>
          <w:bCs/>
          <w:sz w:val="44"/>
          <w:szCs w:val="44"/>
        </w:rPr>
      </w:pPr>
    </w:p>
    <w:p w14:paraId="143BBAF6" w14:textId="5755DEAD" w:rsidR="00106773" w:rsidRPr="00FE38DC" w:rsidRDefault="005005A5" w:rsidP="00106773">
      <w:pPr>
        <w:jc w:val="center"/>
        <w:rPr>
          <w:rFonts w:asciiTheme="minorHAnsi" w:hAnsiTheme="minorHAnsi" w:cstheme="minorHAnsi"/>
          <w:b/>
          <w:bCs/>
          <w:sz w:val="44"/>
          <w:szCs w:val="44"/>
        </w:rPr>
      </w:pPr>
      <w:r>
        <w:rPr>
          <w:rFonts w:asciiTheme="minorHAnsi" w:hAnsiTheme="minorHAnsi" w:cstheme="minorHAnsi"/>
          <w:b/>
          <w:bCs/>
          <w:sz w:val="44"/>
          <w:szCs w:val="44"/>
        </w:rPr>
        <w:t xml:space="preserve">ARTIFICIAL INTELLIGENCE </w:t>
      </w:r>
      <w:r w:rsidR="00106773" w:rsidRPr="00FE38DC">
        <w:rPr>
          <w:rFonts w:asciiTheme="minorHAnsi" w:hAnsiTheme="minorHAnsi" w:cstheme="minorHAnsi"/>
          <w:b/>
          <w:bCs/>
          <w:sz w:val="44"/>
          <w:szCs w:val="44"/>
        </w:rPr>
        <w:t xml:space="preserve">GOVERNANCE PLAN </w:t>
      </w:r>
      <w:r>
        <w:rPr>
          <w:rFonts w:asciiTheme="minorHAnsi" w:hAnsiTheme="minorHAnsi" w:cstheme="minorHAnsi"/>
          <w:b/>
          <w:bCs/>
          <w:sz w:val="44"/>
          <w:szCs w:val="44"/>
        </w:rPr>
        <w:t>FOR PROJECT MANAGEMENT</w:t>
      </w:r>
      <w:r w:rsidR="00106773" w:rsidRPr="00FE38DC">
        <w:rPr>
          <w:rFonts w:asciiTheme="minorHAnsi" w:hAnsiTheme="minorHAnsi" w:cstheme="minorHAnsi"/>
          <w:b/>
          <w:bCs/>
          <w:sz w:val="44"/>
          <w:szCs w:val="44"/>
        </w:rPr>
        <w:br/>
      </w:r>
    </w:p>
    <w:p w14:paraId="3E6BBFB0" w14:textId="46A5AAB7" w:rsidR="00106773" w:rsidRPr="00FE38DC" w:rsidRDefault="00106773" w:rsidP="00106773">
      <w:pPr>
        <w:jc w:val="center"/>
        <w:rPr>
          <w:rFonts w:asciiTheme="minorHAnsi" w:hAnsiTheme="minorHAnsi" w:cstheme="minorHAnsi"/>
          <w:b/>
          <w:bCs/>
          <w:sz w:val="44"/>
          <w:szCs w:val="44"/>
        </w:rPr>
      </w:pPr>
    </w:p>
    <w:p w14:paraId="5C92F7E9" w14:textId="0D3D7FC9" w:rsidR="00106773" w:rsidRPr="00FE38DC" w:rsidRDefault="00106773" w:rsidP="00106773">
      <w:pPr>
        <w:jc w:val="center"/>
        <w:rPr>
          <w:rFonts w:asciiTheme="minorHAnsi" w:hAnsiTheme="minorHAnsi" w:cstheme="minorHAnsi"/>
          <w:b/>
          <w:bCs/>
          <w:sz w:val="44"/>
          <w:szCs w:val="44"/>
        </w:rPr>
      </w:pPr>
    </w:p>
    <w:p w14:paraId="0B5C0934" w14:textId="64D9D8CB" w:rsidR="00106773" w:rsidRPr="00FE38DC" w:rsidRDefault="00106773" w:rsidP="00106773">
      <w:pPr>
        <w:jc w:val="center"/>
        <w:rPr>
          <w:rFonts w:asciiTheme="minorHAnsi" w:hAnsiTheme="minorHAnsi" w:cstheme="minorHAnsi"/>
          <w:b/>
          <w:bCs/>
          <w:sz w:val="44"/>
          <w:szCs w:val="44"/>
        </w:rPr>
      </w:pPr>
    </w:p>
    <w:p w14:paraId="145ED9D6" w14:textId="3CEC7276" w:rsidR="00106773" w:rsidRPr="00FE38DC" w:rsidRDefault="00106773" w:rsidP="00106773">
      <w:pPr>
        <w:jc w:val="center"/>
        <w:rPr>
          <w:rFonts w:asciiTheme="minorHAnsi" w:hAnsiTheme="minorHAnsi" w:cstheme="minorHAnsi"/>
          <w:b/>
          <w:bCs/>
        </w:rPr>
      </w:pPr>
      <w:r w:rsidRPr="00FE38DC">
        <w:rPr>
          <w:rFonts w:asciiTheme="minorHAnsi" w:hAnsiTheme="minorHAnsi" w:cstheme="minorHAnsi"/>
          <w:b/>
          <w:bCs/>
        </w:rPr>
        <w:t>&lt;</w:t>
      </w:r>
      <w:r w:rsidRPr="00FE38DC">
        <w:rPr>
          <w:rFonts w:asciiTheme="minorHAnsi" w:hAnsiTheme="minorHAnsi" w:cstheme="minorHAnsi"/>
          <w:b/>
          <w:bCs/>
          <w:i/>
          <w:iCs/>
        </w:rPr>
        <w:t>INSERT ORGANIZATION’S NAME</w:t>
      </w:r>
      <w:r w:rsidRPr="00FE38DC">
        <w:rPr>
          <w:rFonts w:asciiTheme="minorHAnsi" w:hAnsiTheme="minorHAnsi" w:cstheme="minorHAnsi"/>
          <w:b/>
          <w:bCs/>
        </w:rPr>
        <w:t>&gt;</w:t>
      </w:r>
    </w:p>
    <w:p w14:paraId="55EFF81A" w14:textId="720DD21D" w:rsidR="00106773" w:rsidRPr="00FE38DC" w:rsidRDefault="00106773" w:rsidP="00106773">
      <w:pPr>
        <w:jc w:val="center"/>
        <w:rPr>
          <w:rFonts w:asciiTheme="minorHAnsi" w:hAnsiTheme="minorHAnsi" w:cstheme="minorHAnsi"/>
          <w:b/>
          <w:bCs/>
        </w:rPr>
      </w:pPr>
    </w:p>
    <w:p w14:paraId="1742861E" w14:textId="6DF053D4" w:rsidR="00106773" w:rsidRDefault="00106773" w:rsidP="00106773">
      <w:pPr>
        <w:jc w:val="center"/>
        <w:rPr>
          <w:rFonts w:asciiTheme="minorHAnsi" w:hAnsiTheme="minorHAnsi" w:cstheme="minorHAnsi"/>
          <w:b/>
          <w:bCs/>
        </w:rPr>
      </w:pPr>
      <w:r w:rsidRPr="00FE38DC">
        <w:rPr>
          <w:rFonts w:asciiTheme="minorHAnsi" w:hAnsiTheme="minorHAnsi" w:cstheme="minorHAnsi"/>
          <w:b/>
          <w:bCs/>
        </w:rPr>
        <w:t>&lt;</w:t>
      </w:r>
      <w:r w:rsidRPr="00FE38DC">
        <w:rPr>
          <w:rFonts w:asciiTheme="minorHAnsi" w:hAnsiTheme="minorHAnsi" w:cstheme="minorHAnsi"/>
          <w:b/>
          <w:bCs/>
          <w:i/>
          <w:iCs/>
        </w:rPr>
        <w:t>INSERT DATE CREATED</w:t>
      </w:r>
      <w:r w:rsidRPr="00FE38DC">
        <w:rPr>
          <w:rFonts w:asciiTheme="minorHAnsi" w:hAnsiTheme="minorHAnsi" w:cstheme="minorHAnsi"/>
          <w:b/>
          <w:bCs/>
        </w:rPr>
        <w:t>&gt;</w:t>
      </w:r>
    </w:p>
    <w:p w14:paraId="37CCD511" w14:textId="4816BA21" w:rsidR="00884D7D" w:rsidRDefault="00884D7D" w:rsidP="00106773">
      <w:pPr>
        <w:jc w:val="center"/>
        <w:rPr>
          <w:rFonts w:asciiTheme="minorHAnsi" w:hAnsiTheme="minorHAnsi" w:cstheme="minorHAnsi"/>
          <w:b/>
          <w:bCs/>
        </w:rPr>
      </w:pPr>
    </w:p>
    <w:p w14:paraId="2AEF4C5F" w14:textId="39519DD2" w:rsidR="00884D7D" w:rsidRDefault="00884D7D" w:rsidP="00106773">
      <w:pPr>
        <w:jc w:val="center"/>
        <w:rPr>
          <w:rFonts w:asciiTheme="minorHAnsi" w:hAnsiTheme="minorHAnsi" w:cstheme="minorHAnsi"/>
          <w:b/>
          <w:bCs/>
        </w:rPr>
      </w:pPr>
    </w:p>
    <w:p w14:paraId="0B205BCE" w14:textId="77777777" w:rsidR="00884D7D" w:rsidRPr="00FE38DC" w:rsidRDefault="00884D7D" w:rsidP="00106773">
      <w:pPr>
        <w:jc w:val="center"/>
        <w:rPr>
          <w:rFonts w:asciiTheme="minorHAnsi" w:hAnsiTheme="minorHAnsi" w:cstheme="minorHAnsi"/>
          <w:b/>
          <w:bCs/>
        </w:rPr>
      </w:pPr>
    </w:p>
    <w:p w14:paraId="33187E2A" w14:textId="4DACE21B" w:rsidR="00106773" w:rsidRPr="00FE38DC" w:rsidRDefault="00106773" w:rsidP="00106773">
      <w:pPr>
        <w:jc w:val="center"/>
        <w:rPr>
          <w:rFonts w:asciiTheme="minorHAnsi" w:hAnsiTheme="minorHAnsi" w:cstheme="minorHAnsi"/>
          <w:b/>
          <w:bCs/>
        </w:rPr>
      </w:pPr>
    </w:p>
    <w:p w14:paraId="7C6AFF45" w14:textId="2FCFF5A0" w:rsidR="00106773" w:rsidRPr="00FE38DC" w:rsidRDefault="00106773" w:rsidP="00106773">
      <w:pPr>
        <w:jc w:val="center"/>
        <w:rPr>
          <w:rFonts w:asciiTheme="minorHAnsi" w:hAnsiTheme="minorHAnsi" w:cstheme="minorHAnsi"/>
          <w:b/>
          <w:bCs/>
        </w:rPr>
      </w:pPr>
    </w:p>
    <w:p w14:paraId="580EC2D5" w14:textId="495538B3" w:rsidR="00106773" w:rsidRPr="00FE38DC" w:rsidRDefault="00106773" w:rsidP="00106773">
      <w:pPr>
        <w:jc w:val="center"/>
        <w:rPr>
          <w:rFonts w:asciiTheme="minorHAnsi" w:hAnsiTheme="minorHAnsi" w:cstheme="minorHAnsi"/>
          <w:b/>
          <w:bCs/>
        </w:rPr>
      </w:pPr>
    </w:p>
    <w:p w14:paraId="656D0444" w14:textId="22498B5B" w:rsidR="00106773" w:rsidRPr="00FE38DC" w:rsidRDefault="00106773" w:rsidP="00106773">
      <w:pPr>
        <w:jc w:val="center"/>
        <w:rPr>
          <w:rFonts w:asciiTheme="minorHAnsi" w:hAnsiTheme="minorHAnsi" w:cstheme="minorHAnsi"/>
          <w:b/>
          <w:bCs/>
        </w:rPr>
      </w:pPr>
    </w:p>
    <w:p w14:paraId="7A73F60D" w14:textId="4DB34250" w:rsidR="00106773" w:rsidRPr="00FE38DC" w:rsidRDefault="00106773" w:rsidP="00106773">
      <w:pPr>
        <w:jc w:val="center"/>
        <w:rPr>
          <w:rFonts w:asciiTheme="minorHAnsi" w:hAnsiTheme="minorHAnsi" w:cstheme="minorHAnsi"/>
          <w:b/>
          <w:bCs/>
        </w:rPr>
      </w:pPr>
    </w:p>
    <w:p w14:paraId="7103DEFC" w14:textId="3C8E6747" w:rsidR="00106773" w:rsidRPr="00FE38DC" w:rsidRDefault="00106773" w:rsidP="00106773">
      <w:pPr>
        <w:jc w:val="center"/>
        <w:rPr>
          <w:rFonts w:asciiTheme="minorHAnsi" w:hAnsiTheme="minorHAnsi" w:cstheme="minorHAnsi"/>
          <w:b/>
          <w:bCs/>
        </w:rPr>
      </w:pPr>
    </w:p>
    <w:p w14:paraId="3E1CE0D7" w14:textId="74EA6DF8" w:rsidR="00106773" w:rsidRPr="00FE38DC" w:rsidRDefault="00106773" w:rsidP="00106773">
      <w:pPr>
        <w:jc w:val="center"/>
        <w:rPr>
          <w:rFonts w:asciiTheme="minorHAnsi" w:hAnsiTheme="minorHAnsi" w:cstheme="minorHAnsi"/>
          <w:b/>
          <w:bCs/>
        </w:rPr>
      </w:pPr>
    </w:p>
    <w:p w14:paraId="6089C970" w14:textId="2101C1C1" w:rsidR="00106773" w:rsidRPr="00FE38DC" w:rsidRDefault="00106773" w:rsidP="00106773">
      <w:pPr>
        <w:jc w:val="center"/>
        <w:rPr>
          <w:rFonts w:asciiTheme="minorHAnsi" w:hAnsiTheme="minorHAnsi" w:cstheme="minorHAnsi"/>
          <w:b/>
          <w:bCs/>
        </w:rPr>
      </w:pPr>
    </w:p>
    <w:p w14:paraId="5B72CA73" w14:textId="5DCD869A" w:rsidR="00106773" w:rsidRPr="00FE38DC" w:rsidRDefault="00106773" w:rsidP="00106773">
      <w:pPr>
        <w:jc w:val="center"/>
        <w:rPr>
          <w:rFonts w:asciiTheme="minorHAnsi" w:hAnsiTheme="minorHAnsi" w:cstheme="minorHAnsi"/>
          <w:b/>
          <w:bCs/>
        </w:rPr>
      </w:pPr>
    </w:p>
    <w:p w14:paraId="30B1A035" w14:textId="295BD810" w:rsidR="00106773" w:rsidRPr="00FE38DC" w:rsidRDefault="00106773" w:rsidP="00106773">
      <w:pPr>
        <w:jc w:val="center"/>
        <w:rPr>
          <w:rFonts w:asciiTheme="minorHAnsi" w:hAnsiTheme="minorHAnsi" w:cstheme="minorHAnsi"/>
          <w:b/>
          <w:bCs/>
        </w:rPr>
      </w:pPr>
    </w:p>
    <w:p w14:paraId="437CAA3D" w14:textId="209BCA7E" w:rsidR="00106773" w:rsidRPr="00FE38DC" w:rsidRDefault="00106773" w:rsidP="00106773">
      <w:pPr>
        <w:jc w:val="center"/>
        <w:rPr>
          <w:rFonts w:asciiTheme="minorHAnsi" w:hAnsiTheme="minorHAnsi" w:cstheme="minorHAnsi"/>
          <w:b/>
          <w:bCs/>
        </w:rPr>
      </w:pPr>
    </w:p>
    <w:p w14:paraId="13B3FF92" w14:textId="7B603590" w:rsidR="00106773" w:rsidRPr="00FE38DC" w:rsidRDefault="00106773" w:rsidP="00106773">
      <w:pPr>
        <w:jc w:val="center"/>
        <w:rPr>
          <w:rFonts w:asciiTheme="minorHAnsi" w:hAnsiTheme="minorHAnsi" w:cstheme="minorHAnsi"/>
          <w:b/>
          <w:bCs/>
        </w:rPr>
      </w:pPr>
    </w:p>
    <w:p w14:paraId="34F3D7FD" w14:textId="09B1D65C" w:rsidR="00106773" w:rsidRPr="00FE38DC" w:rsidRDefault="00106773" w:rsidP="00106773">
      <w:pPr>
        <w:jc w:val="center"/>
        <w:rPr>
          <w:rFonts w:asciiTheme="minorHAnsi" w:hAnsiTheme="minorHAnsi" w:cstheme="minorHAnsi"/>
          <w:b/>
          <w:bCs/>
        </w:rPr>
      </w:pPr>
    </w:p>
    <w:p w14:paraId="06794BE9" w14:textId="7661DDDE" w:rsidR="00106773" w:rsidRPr="00FE38DC" w:rsidRDefault="00106773" w:rsidP="00106773">
      <w:pPr>
        <w:jc w:val="center"/>
        <w:rPr>
          <w:rFonts w:asciiTheme="minorHAnsi" w:hAnsiTheme="minorHAnsi" w:cstheme="minorHAnsi"/>
          <w:b/>
          <w:bCs/>
        </w:rPr>
      </w:pPr>
    </w:p>
    <w:p w14:paraId="5A7EFAC9" w14:textId="77777777" w:rsidR="00884D7D" w:rsidRPr="00884D7D" w:rsidRDefault="00884D7D" w:rsidP="00884D7D">
      <w:pPr>
        <w:jc w:val="center"/>
        <w:rPr>
          <w:rFonts w:asciiTheme="minorHAnsi" w:hAnsiTheme="minorHAnsi" w:cstheme="minorHAnsi"/>
          <w:b/>
          <w:bCs/>
        </w:rPr>
      </w:pPr>
    </w:p>
    <w:p w14:paraId="5467D233" w14:textId="77777777" w:rsidR="00884D7D" w:rsidRPr="00884D7D" w:rsidRDefault="00884D7D" w:rsidP="00884D7D">
      <w:pPr>
        <w:jc w:val="center"/>
        <w:rPr>
          <w:rFonts w:asciiTheme="minorHAnsi" w:hAnsiTheme="minorHAnsi" w:cstheme="minorHAnsi"/>
          <w:b/>
          <w:bCs/>
        </w:rPr>
      </w:pPr>
    </w:p>
    <w:p w14:paraId="390C65AC" w14:textId="77777777" w:rsidR="00884D7D" w:rsidRPr="00884D7D" w:rsidRDefault="00884D7D" w:rsidP="00086ACE">
      <w:pPr>
        <w:rPr>
          <w:rFonts w:asciiTheme="minorHAnsi" w:hAnsiTheme="minorHAnsi" w:cstheme="minorHAnsi"/>
          <w:sz w:val="20"/>
          <w:szCs w:val="20"/>
        </w:rPr>
      </w:pPr>
      <w:r w:rsidRPr="00884D7D">
        <w:rPr>
          <w:rFonts w:asciiTheme="minorHAnsi" w:hAnsiTheme="minorHAnsi" w:cstheme="minorHAnsi"/>
          <w:sz w:val="20"/>
          <w:szCs w:val="20"/>
        </w:rPr>
        <w:t>Copyright © 2023 DTB Solutions, LLC.</w:t>
      </w:r>
    </w:p>
    <w:p w14:paraId="23897EA4" w14:textId="00A1951B" w:rsidR="00106773" w:rsidRPr="00086ACE" w:rsidRDefault="00884D7D" w:rsidP="00086ACE">
      <w:pPr>
        <w:rPr>
          <w:rFonts w:asciiTheme="minorHAnsi" w:hAnsiTheme="minorHAnsi" w:cstheme="minorHAnsi"/>
          <w:sz w:val="20"/>
          <w:szCs w:val="20"/>
        </w:rPr>
      </w:pPr>
      <w:r w:rsidRPr="00086ACE">
        <w:rPr>
          <w:rFonts w:asciiTheme="minorHAnsi" w:hAnsiTheme="minorHAnsi" w:cstheme="minorHAnsi"/>
          <w:sz w:val="20"/>
          <w:szCs w:val="20"/>
        </w:rPr>
        <w:t>All rights reserved. No part of this publication may be reproduced, distributed, or transmitted in any</w:t>
      </w:r>
      <w:r w:rsidR="00086ACE" w:rsidRPr="00086ACE">
        <w:rPr>
          <w:rFonts w:asciiTheme="minorHAnsi" w:hAnsiTheme="minorHAnsi" w:cstheme="minorHAnsi"/>
          <w:sz w:val="20"/>
          <w:szCs w:val="20"/>
        </w:rPr>
        <w:t xml:space="preserve"> </w:t>
      </w:r>
      <w:r w:rsidRPr="00086ACE">
        <w:rPr>
          <w:rFonts w:asciiTheme="minorHAnsi" w:hAnsiTheme="minorHAnsi" w:cstheme="minorHAnsi"/>
          <w:sz w:val="20"/>
          <w:szCs w:val="20"/>
        </w:rPr>
        <w:t>form or</w:t>
      </w:r>
      <w:r w:rsidR="00086ACE" w:rsidRPr="00086ACE">
        <w:rPr>
          <w:rFonts w:asciiTheme="minorHAnsi" w:hAnsiTheme="minorHAnsi" w:cstheme="minorHAnsi"/>
          <w:sz w:val="20"/>
          <w:szCs w:val="20"/>
        </w:rPr>
        <w:t xml:space="preserve"> </w:t>
      </w:r>
      <w:r w:rsidRPr="00086ACE">
        <w:rPr>
          <w:rFonts w:asciiTheme="minorHAnsi" w:hAnsiTheme="minorHAnsi" w:cstheme="minorHAnsi"/>
          <w:sz w:val="20"/>
          <w:szCs w:val="20"/>
        </w:rPr>
        <w:t>by any means, including photocopying, recording, or other electronic or mechanical methods,</w:t>
      </w:r>
      <w:r w:rsidR="00086ACE" w:rsidRPr="00086ACE">
        <w:rPr>
          <w:rFonts w:asciiTheme="minorHAnsi" w:hAnsiTheme="minorHAnsi" w:cstheme="minorHAnsi"/>
          <w:sz w:val="20"/>
          <w:szCs w:val="20"/>
        </w:rPr>
        <w:t xml:space="preserve"> </w:t>
      </w:r>
      <w:r w:rsidRPr="00086ACE">
        <w:rPr>
          <w:rFonts w:asciiTheme="minorHAnsi" w:hAnsiTheme="minorHAnsi" w:cstheme="minorHAnsi"/>
          <w:sz w:val="20"/>
          <w:szCs w:val="20"/>
        </w:rPr>
        <w:t>without the prior written</w:t>
      </w:r>
      <w:r w:rsidR="00086ACE">
        <w:rPr>
          <w:rFonts w:asciiTheme="minorHAnsi" w:hAnsiTheme="minorHAnsi" w:cstheme="minorHAnsi"/>
          <w:sz w:val="20"/>
          <w:szCs w:val="20"/>
        </w:rPr>
        <w:t xml:space="preserve"> </w:t>
      </w:r>
      <w:r w:rsidRPr="00086ACE">
        <w:rPr>
          <w:rFonts w:asciiTheme="minorHAnsi" w:hAnsiTheme="minorHAnsi" w:cstheme="minorHAnsi"/>
          <w:sz w:val="20"/>
          <w:szCs w:val="20"/>
        </w:rPr>
        <w:t xml:space="preserve">permission of the author, except in the case of brief quotations embodied </w:t>
      </w:r>
      <w:r w:rsidR="00086ACE" w:rsidRPr="00086ACE">
        <w:rPr>
          <w:rFonts w:asciiTheme="minorHAnsi" w:hAnsiTheme="minorHAnsi" w:cstheme="minorHAnsi"/>
          <w:sz w:val="20"/>
          <w:szCs w:val="20"/>
        </w:rPr>
        <w:t>in critical</w:t>
      </w:r>
      <w:r w:rsidRPr="00086ACE">
        <w:rPr>
          <w:rFonts w:asciiTheme="minorHAnsi" w:hAnsiTheme="minorHAnsi" w:cstheme="minorHAnsi"/>
          <w:sz w:val="20"/>
          <w:szCs w:val="20"/>
        </w:rPr>
        <w:t xml:space="preserve"> reviews and certain other noncommercial uses permitted by copyright law. For </w:t>
      </w:r>
      <w:r w:rsidR="00086ACE" w:rsidRPr="00086ACE">
        <w:rPr>
          <w:rFonts w:asciiTheme="minorHAnsi" w:hAnsiTheme="minorHAnsi" w:cstheme="minorHAnsi"/>
          <w:sz w:val="20"/>
          <w:szCs w:val="20"/>
        </w:rPr>
        <w:t>permission requests</w:t>
      </w:r>
      <w:r w:rsidRPr="00086ACE">
        <w:rPr>
          <w:rFonts w:asciiTheme="minorHAnsi" w:hAnsiTheme="minorHAnsi" w:cstheme="minorHAnsi"/>
          <w:sz w:val="20"/>
          <w:szCs w:val="20"/>
        </w:rPr>
        <w:t>, write to the author at Keisha@thepmsoil.com.</w:t>
      </w:r>
    </w:p>
    <w:p w14:paraId="705EE73B" w14:textId="03D9B7DA" w:rsidR="00106773" w:rsidRPr="00FE38DC" w:rsidRDefault="00106773" w:rsidP="00106773">
      <w:pPr>
        <w:jc w:val="center"/>
        <w:rPr>
          <w:rFonts w:asciiTheme="minorHAnsi" w:hAnsiTheme="minorHAnsi" w:cstheme="minorHAnsi"/>
          <w:b/>
          <w:bCs/>
        </w:rPr>
      </w:pPr>
    </w:p>
    <w:p w14:paraId="526ECB95" w14:textId="7F850577" w:rsidR="00106773" w:rsidRPr="00FE38DC" w:rsidRDefault="00106773" w:rsidP="00106773">
      <w:pPr>
        <w:jc w:val="center"/>
        <w:rPr>
          <w:rFonts w:asciiTheme="minorHAnsi" w:hAnsiTheme="minorHAnsi" w:cstheme="minorHAnsi"/>
          <w:b/>
          <w:bCs/>
        </w:rPr>
      </w:pPr>
    </w:p>
    <w:p w14:paraId="2D2FAD7A" w14:textId="191EF5EB" w:rsidR="00106773" w:rsidRPr="00FE38DC" w:rsidRDefault="00106773" w:rsidP="00106773">
      <w:pPr>
        <w:jc w:val="center"/>
        <w:rPr>
          <w:rFonts w:asciiTheme="minorHAnsi" w:hAnsiTheme="minorHAnsi" w:cstheme="minorHAnsi"/>
          <w:b/>
          <w:bCs/>
        </w:rPr>
      </w:pPr>
    </w:p>
    <w:p w14:paraId="53CCEE9E" w14:textId="77EB10B7" w:rsidR="00106773" w:rsidRPr="00FE38DC" w:rsidRDefault="00106773" w:rsidP="00106773">
      <w:pPr>
        <w:jc w:val="center"/>
        <w:rPr>
          <w:rFonts w:asciiTheme="minorHAnsi" w:hAnsiTheme="minorHAnsi" w:cstheme="minorHAnsi"/>
          <w:b/>
          <w:bCs/>
        </w:rPr>
      </w:pPr>
    </w:p>
    <w:p w14:paraId="0FED3D36" w14:textId="1B51F67E" w:rsidR="00106773" w:rsidRPr="00FE38DC" w:rsidRDefault="00106773" w:rsidP="00106773">
      <w:pPr>
        <w:jc w:val="center"/>
        <w:rPr>
          <w:rFonts w:asciiTheme="minorHAnsi" w:hAnsiTheme="minorHAnsi" w:cstheme="minorHAnsi"/>
          <w:b/>
          <w:bCs/>
        </w:rPr>
      </w:pPr>
    </w:p>
    <w:p w14:paraId="5DD32185" w14:textId="77777777" w:rsidR="00086ACE" w:rsidRDefault="00086ACE" w:rsidP="00D3196C">
      <w:pPr>
        <w:rPr>
          <w:rFonts w:asciiTheme="minorHAnsi" w:hAnsiTheme="minorHAnsi" w:cstheme="minorHAnsi"/>
          <w:b/>
          <w:bCs/>
        </w:rPr>
      </w:pPr>
    </w:p>
    <w:p w14:paraId="3F32B674" w14:textId="4D4B539A" w:rsidR="00106773" w:rsidRPr="00FE38DC" w:rsidRDefault="00106773" w:rsidP="00D3196C">
      <w:pPr>
        <w:rPr>
          <w:rFonts w:asciiTheme="minorHAnsi" w:hAnsiTheme="minorHAnsi" w:cstheme="minorHAnsi"/>
          <w:b/>
          <w:bCs/>
        </w:rPr>
      </w:pPr>
      <w:r w:rsidRPr="00FE38DC">
        <w:rPr>
          <w:rFonts w:asciiTheme="minorHAnsi" w:hAnsiTheme="minorHAnsi" w:cstheme="minorHAnsi"/>
          <w:b/>
          <w:bCs/>
        </w:rPr>
        <w:lastRenderedPageBreak/>
        <w:t>CHANGE LOG</w:t>
      </w:r>
    </w:p>
    <w:p w14:paraId="48FF7C4C" w14:textId="0C50549E" w:rsidR="00106773" w:rsidRPr="00FE38DC" w:rsidRDefault="00106773" w:rsidP="00106773">
      <w:pPr>
        <w:jc w:val="center"/>
        <w:rPr>
          <w:rFonts w:asciiTheme="minorHAnsi" w:hAnsiTheme="minorHAnsi" w:cstheme="minorHAnsi"/>
          <w:b/>
          <w:bCs/>
        </w:rPr>
      </w:pPr>
    </w:p>
    <w:p w14:paraId="00CADF2F" w14:textId="4B98A4A4" w:rsidR="00106773" w:rsidRPr="00FE38DC" w:rsidRDefault="00D3196C" w:rsidP="00D3196C">
      <w:pPr>
        <w:rPr>
          <w:rFonts w:asciiTheme="minorHAnsi" w:hAnsiTheme="minorHAnsi" w:cstheme="minorHAnsi"/>
        </w:rPr>
      </w:pPr>
      <w:r w:rsidRPr="00FE38DC">
        <w:rPr>
          <w:rFonts w:asciiTheme="minorHAnsi" w:hAnsiTheme="minorHAnsi" w:cstheme="minorHAnsi"/>
        </w:rPr>
        <w:t xml:space="preserve">The </w:t>
      </w:r>
      <w:r w:rsidR="005005A5">
        <w:rPr>
          <w:rFonts w:asciiTheme="minorHAnsi" w:hAnsiTheme="minorHAnsi" w:cstheme="minorHAnsi"/>
        </w:rPr>
        <w:t>c</w:t>
      </w:r>
      <w:r w:rsidRPr="00FE38DC">
        <w:rPr>
          <w:rFonts w:asciiTheme="minorHAnsi" w:hAnsiTheme="minorHAnsi" w:cstheme="minorHAnsi"/>
        </w:rPr>
        <w:t xml:space="preserve">hange </w:t>
      </w:r>
      <w:r w:rsidR="005005A5">
        <w:rPr>
          <w:rFonts w:asciiTheme="minorHAnsi" w:hAnsiTheme="minorHAnsi" w:cstheme="minorHAnsi"/>
        </w:rPr>
        <w:t>l</w:t>
      </w:r>
      <w:r w:rsidRPr="00FE38DC">
        <w:rPr>
          <w:rFonts w:asciiTheme="minorHAnsi" w:hAnsiTheme="minorHAnsi" w:cstheme="minorHAnsi"/>
        </w:rPr>
        <w:t xml:space="preserve">og serves as a dynamic record of all modifications made to this document. Given the evolving nature of AI technology and its application in project management, this governance plan is expected to undergo periodic reviews and updates. The </w:t>
      </w:r>
      <w:r w:rsidR="005005A5">
        <w:rPr>
          <w:rFonts w:asciiTheme="minorHAnsi" w:hAnsiTheme="minorHAnsi" w:cstheme="minorHAnsi"/>
        </w:rPr>
        <w:t>c</w:t>
      </w:r>
      <w:r w:rsidRPr="00FE38DC">
        <w:rPr>
          <w:rFonts w:asciiTheme="minorHAnsi" w:hAnsiTheme="minorHAnsi" w:cstheme="minorHAnsi"/>
        </w:rPr>
        <w:t xml:space="preserve">hange </w:t>
      </w:r>
      <w:r w:rsidR="005005A5">
        <w:rPr>
          <w:rFonts w:asciiTheme="minorHAnsi" w:hAnsiTheme="minorHAnsi" w:cstheme="minorHAnsi"/>
        </w:rPr>
        <w:t>l</w:t>
      </w:r>
      <w:r w:rsidRPr="00FE38DC">
        <w:rPr>
          <w:rFonts w:asciiTheme="minorHAnsi" w:hAnsiTheme="minorHAnsi" w:cstheme="minorHAnsi"/>
        </w:rPr>
        <w:t>og ensures that stakeholders can easily trace changes, understand their implications, and ensure that the most current version of the document is in use.</w:t>
      </w:r>
    </w:p>
    <w:p w14:paraId="26543110" w14:textId="77777777" w:rsidR="00106773" w:rsidRPr="00FE38DC" w:rsidRDefault="00106773" w:rsidP="00106773">
      <w:pPr>
        <w:jc w:val="center"/>
        <w:rPr>
          <w:rFonts w:asciiTheme="minorHAnsi" w:hAnsiTheme="minorHAnsi" w:cstheme="minorHAnsi"/>
          <w:b/>
          <w:bCs/>
        </w:rPr>
      </w:pPr>
    </w:p>
    <w:tbl>
      <w:tblPr>
        <w:tblStyle w:val="TableGrid"/>
        <w:tblW w:w="0" w:type="auto"/>
        <w:tblLook w:val="04A0" w:firstRow="1" w:lastRow="0" w:firstColumn="1" w:lastColumn="0" w:noHBand="0" w:noVBand="1"/>
      </w:tblPr>
      <w:tblGrid>
        <w:gridCol w:w="1075"/>
        <w:gridCol w:w="2070"/>
        <w:gridCol w:w="3600"/>
        <w:gridCol w:w="2605"/>
      </w:tblGrid>
      <w:tr w:rsidR="00D3196C" w:rsidRPr="00FE38DC" w14:paraId="23A54D40" w14:textId="5BBFEFF2" w:rsidTr="00D3196C">
        <w:tc>
          <w:tcPr>
            <w:tcW w:w="1075" w:type="dxa"/>
          </w:tcPr>
          <w:p w14:paraId="1B8D0FE1" w14:textId="345CE94D" w:rsidR="00D3196C" w:rsidRPr="00FE38DC" w:rsidRDefault="00D3196C" w:rsidP="00106773">
            <w:pPr>
              <w:jc w:val="center"/>
              <w:rPr>
                <w:rFonts w:asciiTheme="minorHAnsi" w:hAnsiTheme="minorHAnsi" w:cstheme="minorHAnsi"/>
                <w:b/>
                <w:bCs/>
              </w:rPr>
            </w:pPr>
            <w:r w:rsidRPr="00FE38DC">
              <w:rPr>
                <w:rFonts w:asciiTheme="minorHAnsi" w:hAnsiTheme="minorHAnsi" w:cstheme="minorHAnsi"/>
                <w:b/>
                <w:bCs/>
              </w:rPr>
              <w:t>Version</w:t>
            </w:r>
          </w:p>
        </w:tc>
        <w:tc>
          <w:tcPr>
            <w:tcW w:w="2070" w:type="dxa"/>
          </w:tcPr>
          <w:p w14:paraId="0DA6E64F" w14:textId="687EAB2A" w:rsidR="00D3196C" w:rsidRPr="00FE38DC" w:rsidRDefault="00D3196C" w:rsidP="00106773">
            <w:pPr>
              <w:jc w:val="center"/>
              <w:rPr>
                <w:rFonts w:asciiTheme="minorHAnsi" w:hAnsiTheme="minorHAnsi" w:cstheme="minorHAnsi"/>
                <w:b/>
                <w:bCs/>
              </w:rPr>
            </w:pPr>
            <w:r w:rsidRPr="00FE38DC">
              <w:rPr>
                <w:rFonts w:asciiTheme="minorHAnsi" w:hAnsiTheme="minorHAnsi" w:cstheme="minorHAnsi"/>
                <w:b/>
                <w:bCs/>
              </w:rPr>
              <w:t>Date</w:t>
            </w:r>
          </w:p>
        </w:tc>
        <w:tc>
          <w:tcPr>
            <w:tcW w:w="3600" w:type="dxa"/>
          </w:tcPr>
          <w:p w14:paraId="56DE27AF" w14:textId="2714CF87" w:rsidR="00D3196C" w:rsidRPr="00FE38DC" w:rsidRDefault="00D3196C" w:rsidP="00106773">
            <w:pPr>
              <w:jc w:val="center"/>
              <w:rPr>
                <w:rFonts w:asciiTheme="minorHAnsi" w:hAnsiTheme="minorHAnsi" w:cstheme="minorHAnsi"/>
                <w:b/>
                <w:bCs/>
              </w:rPr>
            </w:pPr>
            <w:r w:rsidRPr="00FE38DC">
              <w:rPr>
                <w:rFonts w:asciiTheme="minorHAnsi" w:hAnsiTheme="minorHAnsi" w:cstheme="minorHAnsi"/>
                <w:b/>
                <w:bCs/>
              </w:rPr>
              <w:t>Change Description</w:t>
            </w:r>
          </w:p>
        </w:tc>
        <w:tc>
          <w:tcPr>
            <w:tcW w:w="2605" w:type="dxa"/>
          </w:tcPr>
          <w:p w14:paraId="6D650AE7" w14:textId="6D07FC26" w:rsidR="00D3196C" w:rsidRPr="00FE38DC" w:rsidRDefault="00D3196C" w:rsidP="00106773">
            <w:pPr>
              <w:jc w:val="center"/>
              <w:rPr>
                <w:rFonts w:asciiTheme="minorHAnsi" w:hAnsiTheme="minorHAnsi" w:cstheme="minorHAnsi"/>
                <w:b/>
                <w:bCs/>
              </w:rPr>
            </w:pPr>
            <w:r w:rsidRPr="00FE38DC">
              <w:rPr>
                <w:rFonts w:asciiTheme="minorHAnsi" w:hAnsiTheme="minorHAnsi" w:cstheme="minorHAnsi"/>
                <w:b/>
                <w:bCs/>
              </w:rPr>
              <w:t>Author</w:t>
            </w:r>
          </w:p>
        </w:tc>
      </w:tr>
      <w:tr w:rsidR="00D3196C" w:rsidRPr="00FE38DC" w14:paraId="12A8DDDA" w14:textId="77777777" w:rsidTr="00D3196C">
        <w:tc>
          <w:tcPr>
            <w:tcW w:w="1075" w:type="dxa"/>
          </w:tcPr>
          <w:p w14:paraId="68130DF1" w14:textId="7FA8FCAA" w:rsidR="00D3196C" w:rsidRPr="00FE38DC" w:rsidRDefault="00D3196C" w:rsidP="00106773">
            <w:pPr>
              <w:jc w:val="center"/>
              <w:rPr>
                <w:rFonts w:asciiTheme="minorHAnsi" w:hAnsiTheme="minorHAnsi" w:cstheme="minorHAnsi"/>
              </w:rPr>
            </w:pPr>
            <w:r w:rsidRPr="00FE38DC">
              <w:rPr>
                <w:rFonts w:asciiTheme="minorHAnsi" w:hAnsiTheme="minorHAnsi" w:cstheme="minorHAnsi"/>
              </w:rPr>
              <w:t>1.0</w:t>
            </w:r>
          </w:p>
        </w:tc>
        <w:tc>
          <w:tcPr>
            <w:tcW w:w="2070" w:type="dxa"/>
          </w:tcPr>
          <w:p w14:paraId="3E0ACE10" w14:textId="2941EF93" w:rsidR="00D3196C" w:rsidRPr="00FE38DC" w:rsidRDefault="00D3196C" w:rsidP="00106773">
            <w:pPr>
              <w:jc w:val="center"/>
              <w:rPr>
                <w:rFonts w:asciiTheme="minorHAnsi" w:hAnsiTheme="minorHAnsi" w:cstheme="minorHAnsi"/>
              </w:rPr>
            </w:pPr>
            <w:r w:rsidRPr="00FE38DC">
              <w:rPr>
                <w:rFonts w:asciiTheme="minorHAnsi" w:hAnsiTheme="minorHAnsi" w:cstheme="minorHAnsi"/>
              </w:rPr>
              <w:t>&lt;</w:t>
            </w:r>
            <w:r w:rsidRPr="00FE38DC">
              <w:rPr>
                <w:rFonts w:asciiTheme="minorHAnsi" w:hAnsiTheme="minorHAnsi" w:cstheme="minorHAnsi"/>
                <w:i/>
                <w:iCs/>
              </w:rPr>
              <w:t>MM/DD/YYYY</w:t>
            </w:r>
            <w:r w:rsidRPr="00FE38DC">
              <w:rPr>
                <w:rFonts w:asciiTheme="minorHAnsi" w:hAnsiTheme="minorHAnsi" w:cstheme="minorHAnsi"/>
              </w:rPr>
              <w:t>&gt;</w:t>
            </w:r>
          </w:p>
        </w:tc>
        <w:tc>
          <w:tcPr>
            <w:tcW w:w="3600" w:type="dxa"/>
          </w:tcPr>
          <w:p w14:paraId="3F900ACA" w14:textId="6C6AD79C" w:rsidR="00D3196C" w:rsidRPr="00FE38DC" w:rsidRDefault="00D3196C" w:rsidP="00106773">
            <w:pPr>
              <w:jc w:val="center"/>
              <w:rPr>
                <w:rFonts w:asciiTheme="minorHAnsi" w:hAnsiTheme="minorHAnsi" w:cstheme="minorHAnsi"/>
              </w:rPr>
            </w:pPr>
            <w:r w:rsidRPr="00FE38DC">
              <w:rPr>
                <w:rFonts w:asciiTheme="minorHAnsi" w:hAnsiTheme="minorHAnsi" w:cstheme="minorHAnsi"/>
              </w:rPr>
              <w:t>Initial document created.</w:t>
            </w:r>
          </w:p>
        </w:tc>
        <w:tc>
          <w:tcPr>
            <w:tcW w:w="2605" w:type="dxa"/>
          </w:tcPr>
          <w:p w14:paraId="13FAAC18" w14:textId="63903126" w:rsidR="00D3196C" w:rsidRPr="00FE38DC" w:rsidRDefault="00D3196C" w:rsidP="00106773">
            <w:pPr>
              <w:jc w:val="center"/>
              <w:rPr>
                <w:rFonts w:asciiTheme="minorHAnsi" w:hAnsiTheme="minorHAnsi" w:cstheme="minorHAnsi"/>
              </w:rPr>
            </w:pPr>
            <w:r w:rsidRPr="00FE38DC">
              <w:rPr>
                <w:rFonts w:asciiTheme="minorHAnsi" w:hAnsiTheme="minorHAnsi" w:cstheme="minorHAnsi"/>
              </w:rPr>
              <w:t>&lt;</w:t>
            </w:r>
            <w:r w:rsidRPr="00FE38DC">
              <w:rPr>
                <w:rFonts w:asciiTheme="minorHAnsi" w:hAnsiTheme="minorHAnsi" w:cstheme="minorHAnsi"/>
                <w:i/>
                <w:iCs/>
              </w:rPr>
              <w:t>Au</w:t>
            </w:r>
            <w:r w:rsidR="00A153BB" w:rsidRPr="00FE38DC">
              <w:rPr>
                <w:rFonts w:asciiTheme="minorHAnsi" w:hAnsiTheme="minorHAnsi" w:cstheme="minorHAnsi"/>
                <w:i/>
                <w:iCs/>
              </w:rPr>
              <w:t>thor’s Name</w:t>
            </w:r>
            <w:r w:rsidR="00A153BB" w:rsidRPr="00FE38DC">
              <w:rPr>
                <w:rFonts w:asciiTheme="minorHAnsi" w:hAnsiTheme="minorHAnsi" w:cstheme="minorHAnsi"/>
              </w:rPr>
              <w:t>&gt;</w:t>
            </w:r>
          </w:p>
        </w:tc>
      </w:tr>
      <w:tr w:rsidR="00D3196C" w:rsidRPr="00FE38DC" w14:paraId="0B03C798" w14:textId="77777777" w:rsidTr="00D3196C">
        <w:tc>
          <w:tcPr>
            <w:tcW w:w="1075" w:type="dxa"/>
          </w:tcPr>
          <w:p w14:paraId="729F3EE8" w14:textId="6B7F7F5D" w:rsidR="00D3196C" w:rsidRPr="00FE38DC" w:rsidRDefault="00D3196C" w:rsidP="00106773">
            <w:pPr>
              <w:jc w:val="center"/>
              <w:rPr>
                <w:rFonts w:asciiTheme="minorHAnsi" w:hAnsiTheme="minorHAnsi" w:cstheme="minorHAnsi"/>
              </w:rPr>
            </w:pPr>
            <w:r w:rsidRPr="00FE38DC">
              <w:rPr>
                <w:rFonts w:asciiTheme="minorHAnsi" w:hAnsiTheme="minorHAnsi" w:cstheme="minorHAnsi"/>
              </w:rPr>
              <w:t>1.1</w:t>
            </w:r>
          </w:p>
        </w:tc>
        <w:tc>
          <w:tcPr>
            <w:tcW w:w="2070" w:type="dxa"/>
          </w:tcPr>
          <w:p w14:paraId="623D2C10" w14:textId="6190918C" w:rsidR="00D3196C" w:rsidRPr="00FE38DC" w:rsidRDefault="00D3196C" w:rsidP="00106773">
            <w:pPr>
              <w:jc w:val="center"/>
              <w:rPr>
                <w:rFonts w:asciiTheme="minorHAnsi" w:hAnsiTheme="minorHAnsi" w:cstheme="minorHAnsi"/>
                <w:b/>
                <w:bCs/>
              </w:rPr>
            </w:pPr>
            <w:r w:rsidRPr="00FE38DC">
              <w:rPr>
                <w:rFonts w:asciiTheme="minorHAnsi" w:hAnsiTheme="minorHAnsi" w:cstheme="minorHAnsi"/>
              </w:rPr>
              <w:t>&lt;</w:t>
            </w:r>
            <w:r w:rsidRPr="00FE38DC">
              <w:rPr>
                <w:rFonts w:asciiTheme="minorHAnsi" w:hAnsiTheme="minorHAnsi" w:cstheme="minorHAnsi"/>
                <w:i/>
                <w:iCs/>
              </w:rPr>
              <w:t>MM/DD/YYYY</w:t>
            </w:r>
            <w:r w:rsidRPr="00FE38DC">
              <w:rPr>
                <w:rFonts w:asciiTheme="minorHAnsi" w:hAnsiTheme="minorHAnsi" w:cstheme="minorHAnsi"/>
              </w:rPr>
              <w:t>&gt;</w:t>
            </w:r>
          </w:p>
        </w:tc>
        <w:tc>
          <w:tcPr>
            <w:tcW w:w="3600" w:type="dxa"/>
          </w:tcPr>
          <w:p w14:paraId="5FD03D4C" w14:textId="5ACDEE75" w:rsidR="00D3196C" w:rsidRPr="00FE38DC" w:rsidRDefault="00D3196C" w:rsidP="00106773">
            <w:pPr>
              <w:jc w:val="center"/>
              <w:rPr>
                <w:rFonts w:asciiTheme="minorHAnsi" w:hAnsiTheme="minorHAnsi" w:cstheme="minorHAnsi"/>
              </w:rPr>
            </w:pPr>
            <w:r w:rsidRPr="00FE38DC">
              <w:rPr>
                <w:rFonts w:asciiTheme="minorHAnsi" w:hAnsiTheme="minorHAnsi" w:cstheme="minorHAnsi"/>
              </w:rPr>
              <w:t>&lt;</w:t>
            </w:r>
            <w:r w:rsidRPr="00FE38DC">
              <w:rPr>
                <w:rFonts w:asciiTheme="minorHAnsi" w:hAnsiTheme="minorHAnsi" w:cstheme="minorHAnsi"/>
                <w:i/>
                <w:iCs/>
              </w:rPr>
              <w:t>Description of the change.&gt;</w:t>
            </w:r>
          </w:p>
        </w:tc>
        <w:tc>
          <w:tcPr>
            <w:tcW w:w="2605" w:type="dxa"/>
          </w:tcPr>
          <w:p w14:paraId="52CC847E" w14:textId="20BA2C21" w:rsidR="00D3196C" w:rsidRPr="00FE38DC" w:rsidRDefault="00A153BB" w:rsidP="00106773">
            <w:pPr>
              <w:jc w:val="center"/>
              <w:rPr>
                <w:rFonts w:asciiTheme="minorHAnsi" w:hAnsiTheme="minorHAnsi" w:cstheme="minorHAnsi"/>
                <w:b/>
                <w:bCs/>
              </w:rPr>
            </w:pPr>
            <w:r w:rsidRPr="00FE38DC">
              <w:rPr>
                <w:rFonts w:asciiTheme="minorHAnsi" w:hAnsiTheme="minorHAnsi" w:cstheme="minorHAnsi"/>
              </w:rPr>
              <w:t>&lt;</w:t>
            </w:r>
            <w:r w:rsidRPr="00FE38DC">
              <w:rPr>
                <w:rFonts w:asciiTheme="minorHAnsi" w:hAnsiTheme="minorHAnsi" w:cstheme="minorHAnsi"/>
                <w:i/>
                <w:iCs/>
              </w:rPr>
              <w:t>Author’s Name</w:t>
            </w:r>
            <w:r w:rsidRPr="00FE38DC">
              <w:rPr>
                <w:rFonts w:asciiTheme="minorHAnsi" w:hAnsiTheme="minorHAnsi" w:cstheme="minorHAnsi"/>
              </w:rPr>
              <w:t>&gt;</w:t>
            </w:r>
          </w:p>
        </w:tc>
      </w:tr>
      <w:tr w:rsidR="00D3196C" w:rsidRPr="00FE38DC" w14:paraId="36B82E3B" w14:textId="77777777" w:rsidTr="00D3196C">
        <w:tc>
          <w:tcPr>
            <w:tcW w:w="1075" w:type="dxa"/>
          </w:tcPr>
          <w:p w14:paraId="7E467769" w14:textId="76FA4235" w:rsidR="00D3196C" w:rsidRPr="00FE38DC" w:rsidRDefault="00D3196C" w:rsidP="00106773">
            <w:pPr>
              <w:jc w:val="center"/>
              <w:rPr>
                <w:rFonts w:asciiTheme="minorHAnsi" w:hAnsiTheme="minorHAnsi" w:cstheme="minorHAnsi"/>
              </w:rPr>
            </w:pPr>
            <w:r w:rsidRPr="00FE38DC">
              <w:rPr>
                <w:rFonts w:asciiTheme="minorHAnsi" w:hAnsiTheme="minorHAnsi" w:cstheme="minorHAnsi"/>
              </w:rPr>
              <w:t>1.2</w:t>
            </w:r>
          </w:p>
        </w:tc>
        <w:tc>
          <w:tcPr>
            <w:tcW w:w="2070" w:type="dxa"/>
          </w:tcPr>
          <w:p w14:paraId="705FF000" w14:textId="022C9C14" w:rsidR="00D3196C" w:rsidRPr="00FE38DC" w:rsidRDefault="00D3196C" w:rsidP="00106773">
            <w:pPr>
              <w:jc w:val="center"/>
              <w:rPr>
                <w:rFonts w:asciiTheme="minorHAnsi" w:hAnsiTheme="minorHAnsi" w:cstheme="minorHAnsi"/>
                <w:b/>
                <w:bCs/>
              </w:rPr>
            </w:pPr>
            <w:r w:rsidRPr="00FE38DC">
              <w:rPr>
                <w:rFonts w:asciiTheme="minorHAnsi" w:hAnsiTheme="minorHAnsi" w:cstheme="minorHAnsi"/>
              </w:rPr>
              <w:t>&lt;</w:t>
            </w:r>
            <w:r w:rsidRPr="00FE38DC">
              <w:rPr>
                <w:rFonts w:asciiTheme="minorHAnsi" w:hAnsiTheme="minorHAnsi" w:cstheme="minorHAnsi"/>
                <w:i/>
                <w:iCs/>
              </w:rPr>
              <w:t>MM/DD/YYYY</w:t>
            </w:r>
            <w:r w:rsidRPr="00FE38DC">
              <w:rPr>
                <w:rFonts w:asciiTheme="minorHAnsi" w:hAnsiTheme="minorHAnsi" w:cstheme="minorHAnsi"/>
              </w:rPr>
              <w:t>&gt;</w:t>
            </w:r>
          </w:p>
        </w:tc>
        <w:tc>
          <w:tcPr>
            <w:tcW w:w="3600" w:type="dxa"/>
          </w:tcPr>
          <w:p w14:paraId="2B872FC1" w14:textId="48DA555A" w:rsidR="00D3196C" w:rsidRPr="00FE38DC" w:rsidRDefault="00D3196C" w:rsidP="00106773">
            <w:pPr>
              <w:jc w:val="center"/>
              <w:rPr>
                <w:rFonts w:asciiTheme="minorHAnsi" w:hAnsiTheme="minorHAnsi" w:cstheme="minorHAnsi"/>
                <w:b/>
                <w:bCs/>
              </w:rPr>
            </w:pPr>
            <w:r w:rsidRPr="00FE38DC">
              <w:rPr>
                <w:rFonts w:asciiTheme="minorHAnsi" w:hAnsiTheme="minorHAnsi" w:cstheme="minorHAnsi"/>
              </w:rPr>
              <w:t>&lt;</w:t>
            </w:r>
            <w:r w:rsidRPr="00FE38DC">
              <w:rPr>
                <w:rFonts w:asciiTheme="minorHAnsi" w:hAnsiTheme="minorHAnsi" w:cstheme="minorHAnsi"/>
                <w:i/>
                <w:iCs/>
              </w:rPr>
              <w:t>Description of the change.&gt;</w:t>
            </w:r>
          </w:p>
        </w:tc>
        <w:tc>
          <w:tcPr>
            <w:tcW w:w="2605" w:type="dxa"/>
          </w:tcPr>
          <w:p w14:paraId="7C3FCD69" w14:textId="213BA164" w:rsidR="00D3196C" w:rsidRPr="00FE38DC" w:rsidRDefault="00A153BB" w:rsidP="00106773">
            <w:pPr>
              <w:jc w:val="center"/>
              <w:rPr>
                <w:rFonts w:asciiTheme="minorHAnsi" w:hAnsiTheme="minorHAnsi" w:cstheme="minorHAnsi"/>
                <w:b/>
                <w:bCs/>
              </w:rPr>
            </w:pPr>
            <w:r w:rsidRPr="00FE38DC">
              <w:rPr>
                <w:rFonts w:asciiTheme="minorHAnsi" w:hAnsiTheme="minorHAnsi" w:cstheme="minorHAnsi"/>
              </w:rPr>
              <w:t>&lt;</w:t>
            </w:r>
            <w:r w:rsidRPr="00FE38DC">
              <w:rPr>
                <w:rFonts w:asciiTheme="minorHAnsi" w:hAnsiTheme="minorHAnsi" w:cstheme="minorHAnsi"/>
                <w:i/>
                <w:iCs/>
              </w:rPr>
              <w:t>Author’s Name</w:t>
            </w:r>
            <w:r w:rsidRPr="00FE38DC">
              <w:rPr>
                <w:rFonts w:asciiTheme="minorHAnsi" w:hAnsiTheme="minorHAnsi" w:cstheme="minorHAnsi"/>
              </w:rPr>
              <w:t>&gt;</w:t>
            </w:r>
          </w:p>
        </w:tc>
      </w:tr>
      <w:tr w:rsidR="00D3196C" w:rsidRPr="00FE38DC" w14:paraId="15BF57F9" w14:textId="77777777" w:rsidTr="00D3196C">
        <w:tc>
          <w:tcPr>
            <w:tcW w:w="1075" w:type="dxa"/>
          </w:tcPr>
          <w:p w14:paraId="4A9DE049" w14:textId="278B1568" w:rsidR="00D3196C" w:rsidRPr="00FE38DC" w:rsidRDefault="00D3196C" w:rsidP="00106773">
            <w:pPr>
              <w:jc w:val="center"/>
              <w:rPr>
                <w:rFonts w:asciiTheme="minorHAnsi" w:hAnsiTheme="minorHAnsi" w:cstheme="minorHAnsi"/>
              </w:rPr>
            </w:pPr>
            <w:r w:rsidRPr="00FE38DC">
              <w:rPr>
                <w:rFonts w:asciiTheme="minorHAnsi" w:hAnsiTheme="minorHAnsi" w:cstheme="minorHAnsi"/>
              </w:rPr>
              <w:t>1.3</w:t>
            </w:r>
          </w:p>
        </w:tc>
        <w:tc>
          <w:tcPr>
            <w:tcW w:w="2070" w:type="dxa"/>
          </w:tcPr>
          <w:p w14:paraId="25B23F44" w14:textId="046C542E" w:rsidR="00D3196C" w:rsidRPr="00FE38DC" w:rsidRDefault="00D3196C" w:rsidP="00106773">
            <w:pPr>
              <w:jc w:val="center"/>
              <w:rPr>
                <w:rFonts w:asciiTheme="minorHAnsi" w:hAnsiTheme="minorHAnsi" w:cstheme="minorHAnsi"/>
                <w:b/>
                <w:bCs/>
              </w:rPr>
            </w:pPr>
            <w:r w:rsidRPr="00FE38DC">
              <w:rPr>
                <w:rFonts w:asciiTheme="minorHAnsi" w:hAnsiTheme="minorHAnsi" w:cstheme="minorHAnsi"/>
              </w:rPr>
              <w:t>&lt;</w:t>
            </w:r>
            <w:r w:rsidRPr="00FE38DC">
              <w:rPr>
                <w:rFonts w:asciiTheme="minorHAnsi" w:hAnsiTheme="minorHAnsi" w:cstheme="minorHAnsi"/>
                <w:i/>
                <w:iCs/>
              </w:rPr>
              <w:t>MM/DD/YYYY</w:t>
            </w:r>
            <w:r w:rsidRPr="00FE38DC">
              <w:rPr>
                <w:rFonts w:asciiTheme="minorHAnsi" w:hAnsiTheme="minorHAnsi" w:cstheme="minorHAnsi"/>
              </w:rPr>
              <w:t>&gt;</w:t>
            </w:r>
          </w:p>
        </w:tc>
        <w:tc>
          <w:tcPr>
            <w:tcW w:w="3600" w:type="dxa"/>
          </w:tcPr>
          <w:p w14:paraId="4231D903" w14:textId="7B093416" w:rsidR="00D3196C" w:rsidRPr="00FE38DC" w:rsidRDefault="00D3196C" w:rsidP="00106773">
            <w:pPr>
              <w:jc w:val="center"/>
              <w:rPr>
                <w:rFonts w:asciiTheme="minorHAnsi" w:hAnsiTheme="minorHAnsi" w:cstheme="minorHAnsi"/>
                <w:b/>
                <w:bCs/>
              </w:rPr>
            </w:pPr>
            <w:r w:rsidRPr="00FE38DC">
              <w:rPr>
                <w:rFonts w:asciiTheme="minorHAnsi" w:hAnsiTheme="minorHAnsi" w:cstheme="minorHAnsi"/>
              </w:rPr>
              <w:t>&lt;</w:t>
            </w:r>
            <w:r w:rsidRPr="00FE38DC">
              <w:rPr>
                <w:rFonts w:asciiTheme="minorHAnsi" w:hAnsiTheme="minorHAnsi" w:cstheme="minorHAnsi"/>
                <w:i/>
                <w:iCs/>
              </w:rPr>
              <w:t>Description of the change.&gt;</w:t>
            </w:r>
          </w:p>
        </w:tc>
        <w:tc>
          <w:tcPr>
            <w:tcW w:w="2605" w:type="dxa"/>
          </w:tcPr>
          <w:p w14:paraId="0D5F229B" w14:textId="07AB4409" w:rsidR="00D3196C" w:rsidRPr="00FE38DC" w:rsidRDefault="00A153BB" w:rsidP="00106773">
            <w:pPr>
              <w:jc w:val="center"/>
              <w:rPr>
                <w:rFonts w:asciiTheme="minorHAnsi" w:hAnsiTheme="minorHAnsi" w:cstheme="minorHAnsi"/>
                <w:b/>
                <w:bCs/>
              </w:rPr>
            </w:pPr>
            <w:r w:rsidRPr="00FE38DC">
              <w:rPr>
                <w:rFonts w:asciiTheme="minorHAnsi" w:hAnsiTheme="minorHAnsi" w:cstheme="minorHAnsi"/>
              </w:rPr>
              <w:t>&lt;</w:t>
            </w:r>
            <w:r w:rsidRPr="00FE38DC">
              <w:rPr>
                <w:rFonts w:asciiTheme="minorHAnsi" w:hAnsiTheme="minorHAnsi" w:cstheme="minorHAnsi"/>
                <w:i/>
                <w:iCs/>
              </w:rPr>
              <w:t>Author’s Name</w:t>
            </w:r>
            <w:r w:rsidRPr="00FE38DC">
              <w:rPr>
                <w:rFonts w:asciiTheme="minorHAnsi" w:hAnsiTheme="minorHAnsi" w:cstheme="minorHAnsi"/>
              </w:rPr>
              <w:t>&gt;</w:t>
            </w:r>
          </w:p>
        </w:tc>
      </w:tr>
      <w:tr w:rsidR="00D3196C" w:rsidRPr="00FE38DC" w14:paraId="4DFB4082" w14:textId="77777777" w:rsidTr="00D3196C">
        <w:tc>
          <w:tcPr>
            <w:tcW w:w="1075" w:type="dxa"/>
          </w:tcPr>
          <w:p w14:paraId="620F79E0" w14:textId="55D744FA" w:rsidR="00D3196C" w:rsidRPr="00FE38DC" w:rsidRDefault="00D3196C" w:rsidP="00106773">
            <w:pPr>
              <w:jc w:val="center"/>
              <w:rPr>
                <w:rFonts w:asciiTheme="minorHAnsi" w:hAnsiTheme="minorHAnsi" w:cstheme="minorHAnsi"/>
              </w:rPr>
            </w:pPr>
            <w:r w:rsidRPr="00FE38DC">
              <w:rPr>
                <w:rFonts w:asciiTheme="minorHAnsi" w:hAnsiTheme="minorHAnsi" w:cstheme="minorHAnsi"/>
              </w:rPr>
              <w:t>1.4</w:t>
            </w:r>
          </w:p>
        </w:tc>
        <w:tc>
          <w:tcPr>
            <w:tcW w:w="2070" w:type="dxa"/>
          </w:tcPr>
          <w:p w14:paraId="06C37C3E" w14:textId="4AE622EF" w:rsidR="00D3196C" w:rsidRPr="00FE38DC" w:rsidRDefault="00D3196C" w:rsidP="00106773">
            <w:pPr>
              <w:jc w:val="center"/>
              <w:rPr>
                <w:rFonts w:asciiTheme="minorHAnsi" w:hAnsiTheme="minorHAnsi" w:cstheme="minorHAnsi"/>
                <w:b/>
                <w:bCs/>
              </w:rPr>
            </w:pPr>
            <w:r w:rsidRPr="00FE38DC">
              <w:rPr>
                <w:rFonts w:asciiTheme="minorHAnsi" w:hAnsiTheme="minorHAnsi" w:cstheme="minorHAnsi"/>
              </w:rPr>
              <w:t>&lt;</w:t>
            </w:r>
            <w:r w:rsidRPr="00FE38DC">
              <w:rPr>
                <w:rFonts w:asciiTheme="minorHAnsi" w:hAnsiTheme="minorHAnsi" w:cstheme="minorHAnsi"/>
                <w:i/>
                <w:iCs/>
              </w:rPr>
              <w:t>MM/DD/YYYY</w:t>
            </w:r>
            <w:r w:rsidRPr="00FE38DC">
              <w:rPr>
                <w:rFonts w:asciiTheme="minorHAnsi" w:hAnsiTheme="minorHAnsi" w:cstheme="minorHAnsi"/>
              </w:rPr>
              <w:t>&gt;</w:t>
            </w:r>
          </w:p>
        </w:tc>
        <w:tc>
          <w:tcPr>
            <w:tcW w:w="3600" w:type="dxa"/>
          </w:tcPr>
          <w:p w14:paraId="1481FF4A" w14:textId="2B201A64" w:rsidR="00D3196C" w:rsidRPr="00FE38DC" w:rsidRDefault="00D3196C" w:rsidP="00106773">
            <w:pPr>
              <w:jc w:val="center"/>
              <w:rPr>
                <w:rFonts w:asciiTheme="minorHAnsi" w:hAnsiTheme="minorHAnsi" w:cstheme="minorHAnsi"/>
                <w:b/>
                <w:bCs/>
              </w:rPr>
            </w:pPr>
            <w:r w:rsidRPr="00FE38DC">
              <w:rPr>
                <w:rFonts w:asciiTheme="minorHAnsi" w:hAnsiTheme="minorHAnsi" w:cstheme="minorHAnsi"/>
              </w:rPr>
              <w:t>&lt;</w:t>
            </w:r>
            <w:r w:rsidRPr="00FE38DC">
              <w:rPr>
                <w:rFonts w:asciiTheme="minorHAnsi" w:hAnsiTheme="minorHAnsi" w:cstheme="minorHAnsi"/>
                <w:i/>
                <w:iCs/>
              </w:rPr>
              <w:t>Description of the change.&gt;</w:t>
            </w:r>
          </w:p>
        </w:tc>
        <w:tc>
          <w:tcPr>
            <w:tcW w:w="2605" w:type="dxa"/>
          </w:tcPr>
          <w:p w14:paraId="5A2B662A" w14:textId="505DC46B" w:rsidR="00D3196C" w:rsidRPr="00FE38DC" w:rsidRDefault="00A153BB" w:rsidP="00106773">
            <w:pPr>
              <w:jc w:val="center"/>
              <w:rPr>
                <w:rFonts w:asciiTheme="minorHAnsi" w:hAnsiTheme="minorHAnsi" w:cstheme="minorHAnsi"/>
                <w:b/>
                <w:bCs/>
              </w:rPr>
            </w:pPr>
            <w:r w:rsidRPr="00FE38DC">
              <w:rPr>
                <w:rFonts w:asciiTheme="minorHAnsi" w:hAnsiTheme="minorHAnsi" w:cstheme="minorHAnsi"/>
              </w:rPr>
              <w:t>&lt;</w:t>
            </w:r>
            <w:r w:rsidRPr="00FE38DC">
              <w:rPr>
                <w:rFonts w:asciiTheme="minorHAnsi" w:hAnsiTheme="minorHAnsi" w:cstheme="minorHAnsi"/>
                <w:i/>
                <w:iCs/>
              </w:rPr>
              <w:t>Author’s Name</w:t>
            </w:r>
            <w:r w:rsidRPr="00FE38DC">
              <w:rPr>
                <w:rFonts w:asciiTheme="minorHAnsi" w:hAnsiTheme="minorHAnsi" w:cstheme="minorHAnsi"/>
              </w:rPr>
              <w:t>&gt;</w:t>
            </w:r>
          </w:p>
        </w:tc>
      </w:tr>
      <w:tr w:rsidR="00D3196C" w:rsidRPr="00FE38DC" w14:paraId="10A018FC" w14:textId="77777777" w:rsidTr="00D3196C">
        <w:tc>
          <w:tcPr>
            <w:tcW w:w="1075" w:type="dxa"/>
          </w:tcPr>
          <w:p w14:paraId="3BEF6767" w14:textId="2D6E2EED" w:rsidR="00D3196C" w:rsidRPr="00FE38DC" w:rsidRDefault="00D3196C" w:rsidP="00106773">
            <w:pPr>
              <w:jc w:val="center"/>
              <w:rPr>
                <w:rFonts w:asciiTheme="minorHAnsi" w:hAnsiTheme="minorHAnsi" w:cstheme="minorHAnsi"/>
              </w:rPr>
            </w:pPr>
            <w:r w:rsidRPr="00FE38DC">
              <w:rPr>
                <w:rFonts w:asciiTheme="minorHAnsi" w:hAnsiTheme="minorHAnsi" w:cstheme="minorHAnsi"/>
              </w:rPr>
              <w:t>1.5</w:t>
            </w:r>
          </w:p>
        </w:tc>
        <w:tc>
          <w:tcPr>
            <w:tcW w:w="2070" w:type="dxa"/>
          </w:tcPr>
          <w:p w14:paraId="6A5EB155" w14:textId="79D6FA76" w:rsidR="00D3196C" w:rsidRPr="00FE38DC" w:rsidRDefault="00D3196C" w:rsidP="00106773">
            <w:pPr>
              <w:jc w:val="center"/>
              <w:rPr>
                <w:rFonts w:asciiTheme="minorHAnsi" w:hAnsiTheme="minorHAnsi" w:cstheme="minorHAnsi"/>
                <w:b/>
                <w:bCs/>
              </w:rPr>
            </w:pPr>
            <w:r w:rsidRPr="00FE38DC">
              <w:rPr>
                <w:rFonts w:asciiTheme="minorHAnsi" w:hAnsiTheme="minorHAnsi" w:cstheme="minorHAnsi"/>
              </w:rPr>
              <w:t>&lt;</w:t>
            </w:r>
            <w:r w:rsidRPr="00FE38DC">
              <w:rPr>
                <w:rFonts w:asciiTheme="minorHAnsi" w:hAnsiTheme="minorHAnsi" w:cstheme="minorHAnsi"/>
                <w:i/>
                <w:iCs/>
              </w:rPr>
              <w:t>MM/DD/YYYY</w:t>
            </w:r>
            <w:r w:rsidRPr="00FE38DC">
              <w:rPr>
                <w:rFonts w:asciiTheme="minorHAnsi" w:hAnsiTheme="minorHAnsi" w:cstheme="minorHAnsi"/>
              </w:rPr>
              <w:t>&gt;</w:t>
            </w:r>
          </w:p>
        </w:tc>
        <w:tc>
          <w:tcPr>
            <w:tcW w:w="3600" w:type="dxa"/>
          </w:tcPr>
          <w:p w14:paraId="4DC5FEB1" w14:textId="09A14579" w:rsidR="00D3196C" w:rsidRPr="00FE38DC" w:rsidRDefault="00D3196C" w:rsidP="00106773">
            <w:pPr>
              <w:jc w:val="center"/>
              <w:rPr>
                <w:rFonts w:asciiTheme="minorHAnsi" w:hAnsiTheme="minorHAnsi" w:cstheme="minorHAnsi"/>
                <w:b/>
                <w:bCs/>
              </w:rPr>
            </w:pPr>
            <w:r w:rsidRPr="00FE38DC">
              <w:rPr>
                <w:rFonts w:asciiTheme="minorHAnsi" w:hAnsiTheme="minorHAnsi" w:cstheme="minorHAnsi"/>
              </w:rPr>
              <w:t>&lt;</w:t>
            </w:r>
            <w:r w:rsidRPr="00FE38DC">
              <w:rPr>
                <w:rFonts w:asciiTheme="minorHAnsi" w:hAnsiTheme="minorHAnsi" w:cstheme="minorHAnsi"/>
                <w:i/>
                <w:iCs/>
              </w:rPr>
              <w:t>Description of the change.&gt;</w:t>
            </w:r>
          </w:p>
        </w:tc>
        <w:tc>
          <w:tcPr>
            <w:tcW w:w="2605" w:type="dxa"/>
          </w:tcPr>
          <w:p w14:paraId="3FC8ACF5" w14:textId="38450AB9" w:rsidR="00D3196C" w:rsidRPr="00FE38DC" w:rsidRDefault="00A153BB" w:rsidP="00106773">
            <w:pPr>
              <w:jc w:val="center"/>
              <w:rPr>
                <w:rFonts w:asciiTheme="minorHAnsi" w:hAnsiTheme="minorHAnsi" w:cstheme="minorHAnsi"/>
                <w:b/>
                <w:bCs/>
              </w:rPr>
            </w:pPr>
            <w:r w:rsidRPr="00FE38DC">
              <w:rPr>
                <w:rFonts w:asciiTheme="minorHAnsi" w:hAnsiTheme="minorHAnsi" w:cstheme="minorHAnsi"/>
              </w:rPr>
              <w:t>&lt;</w:t>
            </w:r>
            <w:r w:rsidRPr="00FE38DC">
              <w:rPr>
                <w:rFonts w:asciiTheme="minorHAnsi" w:hAnsiTheme="minorHAnsi" w:cstheme="minorHAnsi"/>
                <w:i/>
                <w:iCs/>
              </w:rPr>
              <w:t>Author’s Name</w:t>
            </w:r>
            <w:r w:rsidRPr="00FE38DC">
              <w:rPr>
                <w:rFonts w:asciiTheme="minorHAnsi" w:hAnsiTheme="minorHAnsi" w:cstheme="minorHAnsi"/>
              </w:rPr>
              <w:t>&gt;</w:t>
            </w:r>
          </w:p>
        </w:tc>
      </w:tr>
    </w:tbl>
    <w:p w14:paraId="12340F1E" w14:textId="17C9D278" w:rsidR="00106773" w:rsidRPr="00FE38DC" w:rsidRDefault="00106773" w:rsidP="00106773">
      <w:pPr>
        <w:jc w:val="center"/>
        <w:rPr>
          <w:rFonts w:asciiTheme="minorHAnsi" w:hAnsiTheme="minorHAnsi" w:cstheme="minorHAnsi"/>
          <w:b/>
          <w:bCs/>
        </w:rPr>
      </w:pPr>
    </w:p>
    <w:p w14:paraId="349C0775" w14:textId="6248FDBE" w:rsidR="00947A17" w:rsidRPr="00FE38DC" w:rsidRDefault="00947A17" w:rsidP="00106773">
      <w:pPr>
        <w:jc w:val="center"/>
        <w:rPr>
          <w:rFonts w:asciiTheme="minorHAnsi" w:hAnsiTheme="minorHAnsi" w:cstheme="minorHAnsi"/>
        </w:rPr>
      </w:pPr>
      <w:r w:rsidRPr="00FE38DC">
        <w:rPr>
          <w:rFonts w:asciiTheme="minorHAnsi" w:hAnsiTheme="minorHAnsi" w:cstheme="minorHAnsi"/>
        </w:rPr>
        <w:t>Note: Always ensure you're working with the most recent version of this document. Updates can encompass changes in policy, added sections, or refined procedures based on new insights or feedback.</w:t>
      </w:r>
    </w:p>
    <w:p w14:paraId="253B4A67" w14:textId="6EA205DE" w:rsidR="00947A17" w:rsidRPr="00FE38DC" w:rsidRDefault="00947A17" w:rsidP="00106773">
      <w:pPr>
        <w:jc w:val="center"/>
        <w:rPr>
          <w:rFonts w:asciiTheme="minorHAnsi" w:hAnsiTheme="minorHAnsi" w:cstheme="minorHAnsi"/>
        </w:rPr>
      </w:pPr>
    </w:p>
    <w:p w14:paraId="58C7F52E" w14:textId="0A15D655" w:rsidR="00947A17" w:rsidRPr="00FE38DC" w:rsidRDefault="00947A17" w:rsidP="00947A17">
      <w:pPr>
        <w:rPr>
          <w:rFonts w:asciiTheme="minorHAnsi" w:hAnsiTheme="minorHAnsi" w:cstheme="minorHAnsi"/>
        </w:rPr>
      </w:pPr>
    </w:p>
    <w:p w14:paraId="390ECD1D" w14:textId="77777777" w:rsidR="00947A17" w:rsidRPr="00FE38DC" w:rsidRDefault="00947A17" w:rsidP="00947A17">
      <w:pPr>
        <w:rPr>
          <w:rFonts w:asciiTheme="minorHAnsi" w:hAnsiTheme="minorHAnsi" w:cstheme="minorHAnsi"/>
        </w:rPr>
      </w:pPr>
    </w:p>
    <w:p w14:paraId="2BAA08F2" w14:textId="77777777" w:rsidR="00947A17" w:rsidRPr="00FE38DC" w:rsidRDefault="00947A17" w:rsidP="00947A17">
      <w:pPr>
        <w:rPr>
          <w:rFonts w:asciiTheme="minorHAnsi" w:hAnsiTheme="minorHAnsi" w:cstheme="minorHAnsi"/>
        </w:rPr>
      </w:pPr>
    </w:p>
    <w:p w14:paraId="0A00451B" w14:textId="77777777" w:rsidR="00947A17" w:rsidRPr="00FE38DC" w:rsidRDefault="00947A17" w:rsidP="00947A17">
      <w:pPr>
        <w:rPr>
          <w:rFonts w:asciiTheme="minorHAnsi" w:hAnsiTheme="minorHAnsi" w:cstheme="minorHAnsi"/>
        </w:rPr>
      </w:pPr>
    </w:p>
    <w:p w14:paraId="75498B34" w14:textId="77777777" w:rsidR="00947A17" w:rsidRPr="00FE38DC" w:rsidRDefault="00947A17" w:rsidP="00947A17">
      <w:pPr>
        <w:rPr>
          <w:rFonts w:asciiTheme="minorHAnsi" w:hAnsiTheme="minorHAnsi" w:cstheme="minorHAnsi"/>
        </w:rPr>
      </w:pPr>
    </w:p>
    <w:p w14:paraId="2031400D" w14:textId="77777777" w:rsidR="00947A17" w:rsidRPr="00FE38DC" w:rsidRDefault="00947A17" w:rsidP="00947A17">
      <w:pPr>
        <w:rPr>
          <w:rFonts w:asciiTheme="minorHAnsi" w:hAnsiTheme="minorHAnsi" w:cstheme="minorHAnsi"/>
        </w:rPr>
      </w:pPr>
    </w:p>
    <w:p w14:paraId="03E3EB6E" w14:textId="77777777" w:rsidR="00947A17" w:rsidRPr="00FE38DC" w:rsidRDefault="00947A17" w:rsidP="00947A17">
      <w:pPr>
        <w:rPr>
          <w:rFonts w:asciiTheme="minorHAnsi" w:hAnsiTheme="minorHAnsi" w:cstheme="minorHAnsi"/>
        </w:rPr>
      </w:pPr>
    </w:p>
    <w:p w14:paraId="702A1B9C" w14:textId="77777777" w:rsidR="00947A17" w:rsidRPr="00FE38DC" w:rsidRDefault="00947A17" w:rsidP="00947A17">
      <w:pPr>
        <w:rPr>
          <w:rFonts w:asciiTheme="minorHAnsi" w:hAnsiTheme="minorHAnsi" w:cstheme="minorHAnsi"/>
        </w:rPr>
      </w:pPr>
    </w:p>
    <w:p w14:paraId="25CF424C" w14:textId="77777777" w:rsidR="00947A17" w:rsidRPr="00FE38DC" w:rsidRDefault="00947A17" w:rsidP="00947A17">
      <w:pPr>
        <w:rPr>
          <w:rFonts w:asciiTheme="minorHAnsi" w:hAnsiTheme="minorHAnsi" w:cstheme="minorHAnsi"/>
        </w:rPr>
      </w:pPr>
    </w:p>
    <w:p w14:paraId="7D55299C" w14:textId="77777777" w:rsidR="00947A17" w:rsidRPr="00FE38DC" w:rsidRDefault="00947A17" w:rsidP="00947A17">
      <w:pPr>
        <w:rPr>
          <w:rFonts w:asciiTheme="minorHAnsi" w:hAnsiTheme="minorHAnsi" w:cstheme="minorHAnsi"/>
        </w:rPr>
      </w:pPr>
    </w:p>
    <w:p w14:paraId="3B855706" w14:textId="77777777" w:rsidR="00947A17" w:rsidRPr="00FE38DC" w:rsidRDefault="00947A17" w:rsidP="00947A17">
      <w:pPr>
        <w:rPr>
          <w:rFonts w:asciiTheme="minorHAnsi" w:hAnsiTheme="minorHAnsi" w:cstheme="minorHAnsi"/>
        </w:rPr>
      </w:pPr>
    </w:p>
    <w:p w14:paraId="0C5C6451" w14:textId="77777777" w:rsidR="00947A17" w:rsidRPr="00FE38DC" w:rsidRDefault="00947A17" w:rsidP="00947A17">
      <w:pPr>
        <w:rPr>
          <w:rFonts w:asciiTheme="minorHAnsi" w:hAnsiTheme="minorHAnsi" w:cstheme="minorHAnsi"/>
        </w:rPr>
      </w:pPr>
    </w:p>
    <w:p w14:paraId="27DF2289" w14:textId="77777777" w:rsidR="00947A17" w:rsidRPr="00FE38DC" w:rsidRDefault="00947A17" w:rsidP="00947A17">
      <w:pPr>
        <w:rPr>
          <w:rFonts w:asciiTheme="minorHAnsi" w:hAnsiTheme="minorHAnsi" w:cstheme="minorHAnsi"/>
        </w:rPr>
      </w:pPr>
    </w:p>
    <w:p w14:paraId="4D8F7F8D" w14:textId="77777777" w:rsidR="00947A17" w:rsidRPr="00FE38DC" w:rsidRDefault="00947A17" w:rsidP="00947A17">
      <w:pPr>
        <w:rPr>
          <w:rFonts w:asciiTheme="minorHAnsi" w:hAnsiTheme="minorHAnsi" w:cstheme="minorHAnsi"/>
        </w:rPr>
      </w:pPr>
    </w:p>
    <w:p w14:paraId="1720141F" w14:textId="77777777" w:rsidR="00947A17" w:rsidRPr="00FE38DC" w:rsidRDefault="00947A17" w:rsidP="00947A17">
      <w:pPr>
        <w:rPr>
          <w:rFonts w:asciiTheme="minorHAnsi" w:hAnsiTheme="minorHAnsi" w:cstheme="minorHAnsi"/>
        </w:rPr>
      </w:pPr>
    </w:p>
    <w:p w14:paraId="45407E6E" w14:textId="77777777" w:rsidR="00947A17" w:rsidRPr="00FE38DC" w:rsidRDefault="00947A17" w:rsidP="00947A17">
      <w:pPr>
        <w:rPr>
          <w:rFonts w:asciiTheme="minorHAnsi" w:hAnsiTheme="minorHAnsi" w:cstheme="minorHAnsi"/>
        </w:rPr>
      </w:pPr>
    </w:p>
    <w:p w14:paraId="4C5CCD31" w14:textId="77777777" w:rsidR="00947A17" w:rsidRPr="00FE38DC" w:rsidRDefault="00947A17" w:rsidP="00947A17">
      <w:pPr>
        <w:rPr>
          <w:rFonts w:asciiTheme="minorHAnsi" w:hAnsiTheme="minorHAnsi" w:cstheme="minorHAnsi"/>
        </w:rPr>
      </w:pPr>
    </w:p>
    <w:p w14:paraId="59E35F2D" w14:textId="77777777" w:rsidR="00947A17" w:rsidRPr="00FE38DC" w:rsidRDefault="00947A17" w:rsidP="00947A17">
      <w:pPr>
        <w:rPr>
          <w:rFonts w:asciiTheme="minorHAnsi" w:hAnsiTheme="minorHAnsi" w:cstheme="minorHAnsi"/>
        </w:rPr>
      </w:pPr>
    </w:p>
    <w:p w14:paraId="2A9EBB4B" w14:textId="77777777" w:rsidR="00947A17" w:rsidRPr="00FE38DC" w:rsidRDefault="00947A17" w:rsidP="00947A17">
      <w:pPr>
        <w:rPr>
          <w:rFonts w:asciiTheme="minorHAnsi" w:hAnsiTheme="minorHAnsi" w:cstheme="minorHAnsi"/>
        </w:rPr>
      </w:pPr>
    </w:p>
    <w:p w14:paraId="2FB41C25" w14:textId="77777777" w:rsidR="00947A17" w:rsidRPr="00FE38DC" w:rsidRDefault="00947A17" w:rsidP="00947A17">
      <w:pPr>
        <w:rPr>
          <w:rFonts w:asciiTheme="minorHAnsi" w:hAnsiTheme="minorHAnsi" w:cstheme="minorHAnsi"/>
        </w:rPr>
      </w:pPr>
    </w:p>
    <w:p w14:paraId="7C5BCE84" w14:textId="77777777" w:rsidR="00947A17" w:rsidRPr="00FE38DC" w:rsidRDefault="00947A17" w:rsidP="00947A17">
      <w:pPr>
        <w:rPr>
          <w:rFonts w:asciiTheme="minorHAnsi" w:hAnsiTheme="minorHAnsi" w:cstheme="minorHAnsi"/>
        </w:rPr>
      </w:pPr>
    </w:p>
    <w:p w14:paraId="6F328928" w14:textId="77777777" w:rsidR="00947A17" w:rsidRPr="00FE38DC" w:rsidRDefault="00947A17" w:rsidP="00947A17">
      <w:pPr>
        <w:rPr>
          <w:rFonts w:asciiTheme="minorHAnsi" w:hAnsiTheme="minorHAnsi" w:cstheme="minorHAnsi"/>
        </w:rPr>
      </w:pPr>
    </w:p>
    <w:p w14:paraId="16BE3EAC" w14:textId="77777777" w:rsidR="00947A17" w:rsidRPr="00FE38DC" w:rsidRDefault="00947A17" w:rsidP="00947A17">
      <w:pPr>
        <w:rPr>
          <w:rFonts w:asciiTheme="minorHAnsi" w:hAnsiTheme="minorHAnsi" w:cstheme="minorHAnsi"/>
        </w:rPr>
      </w:pPr>
    </w:p>
    <w:p w14:paraId="034F6A2F" w14:textId="77777777" w:rsidR="0040066B" w:rsidRDefault="0040066B" w:rsidP="00947A17">
      <w:pPr>
        <w:rPr>
          <w:rFonts w:asciiTheme="minorHAnsi" w:hAnsiTheme="minorHAnsi" w:cstheme="minorHAnsi"/>
          <w:b/>
          <w:bCs/>
        </w:rPr>
      </w:pPr>
    </w:p>
    <w:p w14:paraId="3104288D" w14:textId="77777777" w:rsidR="0040066B" w:rsidRDefault="0040066B" w:rsidP="00947A17">
      <w:pPr>
        <w:rPr>
          <w:rFonts w:asciiTheme="minorHAnsi" w:hAnsiTheme="minorHAnsi" w:cstheme="minorHAnsi"/>
          <w:b/>
          <w:bCs/>
        </w:rPr>
      </w:pPr>
    </w:p>
    <w:p w14:paraId="676C2EDF" w14:textId="77777777" w:rsidR="0040066B" w:rsidRDefault="0040066B" w:rsidP="00947A17">
      <w:pPr>
        <w:rPr>
          <w:rFonts w:asciiTheme="minorHAnsi" w:hAnsiTheme="minorHAnsi" w:cstheme="minorHAnsi"/>
          <w:b/>
          <w:bCs/>
        </w:rPr>
      </w:pPr>
    </w:p>
    <w:p w14:paraId="3EC35A4E" w14:textId="77777777" w:rsidR="0040066B" w:rsidRDefault="0040066B" w:rsidP="00947A17">
      <w:pPr>
        <w:rPr>
          <w:rFonts w:asciiTheme="minorHAnsi" w:hAnsiTheme="minorHAnsi" w:cstheme="minorHAnsi"/>
          <w:b/>
          <w:bCs/>
        </w:rPr>
      </w:pPr>
    </w:p>
    <w:p w14:paraId="3DC64219" w14:textId="77777777" w:rsidR="0040066B" w:rsidRDefault="0040066B" w:rsidP="00947A17">
      <w:pPr>
        <w:rPr>
          <w:rFonts w:asciiTheme="minorHAnsi" w:hAnsiTheme="minorHAnsi" w:cstheme="minorHAnsi"/>
          <w:b/>
          <w:bCs/>
        </w:rPr>
      </w:pPr>
    </w:p>
    <w:p w14:paraId="0461D6F4" w14:textId="77777777" w:rsidR="0040066B" w:rsidRDefault="0040066B" w:rsidP="00947A17">
      <w:pPr>
        <w:rPr>
          <w:rFonts w:asciiTheme="minorHAnsi" w:hAnsiTheme="minorHAnsi" w:cstheme="minorHAnsi"/>
          <w:b/>
          <w:bCs/>
        </w:rPr>
      </w:pPr>
    </w:p>
    <w:p w14:paraId="21934DEF" w14:textId="77777777" w:rsidR="0040066B" w:rsidRDefault="0040066B" w:rsidP="00947A17">
      <w:pPr>
        <w:rPr>
          <w:rFonts w:asciiTheme="minorHAnsi" w:hAnsiTheme="minorHAnsi" w:cstheme="minorHAnsi"/>
          <w:b/>
          <w:bCs/>
        </w:rPr>
      </w:pPr>
    </w:p>
    <w:p w14:paraId="18BA24BC" w14:textId="3880002B" w:rsidR="00947A17" w:rsidRPr="00FE38DC" w:rsidRDefault="00947A17" w:rsidP="00947A17">
      <w:pPr>
        <w:rPr>
          <w:rFonts w:asciiTheme="minorHAnsi" w:hAnsiTheme="minorHAnsi" w:cstheme="minorHAnsi"/>
          <w:b/>
          <w:bCs/>
        </w:rPr>
      </w:pPr>
      <w:r w:rsidRPr="00FE38DC">
        <w:rPr>
          <w:rFonts w:asciiTheme="minorHAnsi" w:hAnsiTheme="minorHAnsi" w:cstheme="minorHAnsi"/>
          <w:b/>
          <w:bCs/>
        </w:rPr>
        <w:t>CONTACT AND FEEDBACK</w:t>
      </w:r>
    </w:p>
    <w:p w14:paraId="38200BD3" w14:textId="77777777" w:rsidR="00947A17" w:rsidRPr="00FE38DC" w:rsidRDefault="00947A17" w:rsidP="00947A17">
      <w:pPr>
        <w:rPr>
          <w:rFonts w:asciiTheme="minorHAnsi" w:hAnsiTheme="minorHAnsi" w:cstheme="minorHAnsi"/>
        </w:rPr>
      </w:pPr>
    </w:p>
    <w:p w14:paraId="40727B17" w14:textId="142E289F" w:rsidR="00947A17" w:rsidRPr="00FE38DC" w:rsidRDefault="00947A17" w:rsidP="00947A17">
      <w:pPr>
        <w:rPr>
          <w:rFonts w:asciiTheme="minorHAnsi" w:hAnsiTheme="minorHAnsi" w:cstheme="minorHAnsi"/>
        </w:rPr>
      </w:pPr>
      <w:r w:rsidRPr="00FE38DC">
        <w:rPr>
          <w:rFonts w:asciiTheme="minorHAnsi" w:hAnsiTheme="minorHAnsi" w:cstheme="minorHAnsi"/>
        </w:rPr>
        <w:t>For any questions, clarifications, or feedback regarding this plan, please reach out to the responsible department and designated contact persons mentioned below:</w:t>
      </w:r>
    </w:p>
    <w:p w14:paraId="02E8E83E" w14:textId="77777777" w:rsidR="00947A17" w:rsidRPr="00FE38DC" w:rsidRDefault="00947A17" w:rsidP="00947A17">
      <w:pPr>
        <w:rPr>
          <w:rFonts w:asciiTheme="minorHAnsi" w:hAnsiTheme="minorHAnsi" w:cstheme="minorHAnsi"/>
        </w:rPr>
      </w:pPr>
    </w:p>
    <w:p w14:paraId="08ED0ACD" w14:textId="49454816" w:rsidR="00947A17" w:rsidRPr="00FE38DC" w:rsidRDefault="00947A17" w:rsidP="00947A17">
      <w:pPr>
        <w:rPr>
          <w:rFonts w:asciiTheme="minorHAnsi" w:hAnsiTheme="minorHAnsi" w:cstheme="minorHAnsi"/>
        </w:rPr>
      </w:pPr>
      <w:r w:rsidRPr="00FE38DC">
        <w:rPr>
          <w:rFonts w:asciiTheme="minorHAnsi" w:hAnsiTheme="minorHAnsi" w:cstheme="minorHAnsi"/>
          <w:b/>
          <w:bCs/>
        </w:rPr>
        <w:t>Maintaining Department:</w:t>
      </w:r>
      <w:r w:rsidRPr="00FE38DC">
        <w:rPr>
          <w:rFonts w:asciiTheme="minorHAnsi" w:hAnsiTheme="minorHAnsi" w:cstheme="minorHAnsi"/>
        </w:rPr>
        <w:t xml:space="preserve"> &lt;</w:t>
      </w:r>
      <w:r w:rsidRPr="00FE38DC">
        <w:rPr>
          <w:rFonts w:asciiTheme="minorHAnsi" w:hAnsiTheme="minorHAnsi" w:cstheme="minorHAnsi"/>
          <w:i/>
          <w:iCs/>
        </w:rPr>
        <w:t>Department Name</w:t>
      </w:r>
      <w:r w:rsidRPr="00FE38DC">
        <w:rPr>
          <w:rFonts w:asciiTheme="minorHAnsi" w:hAnsiTheme="minorHAnsi" w:cstheme="minorHAnsi"/>
        </w:rPr>
        <w:t>&gt;</w:t>
      </w:r>
    </w:p>
    <w:p w14:paraId="08C40749" w14:textId="77777777" w:rsidR="00947A17" w:rsidRPr="00FE38DC" w:rsidRDefault="00947A17" w:rsidP="00947A17">
      <w:pPr>
        <w:rPr>
          <w:rFonts w:asciiTheme="minorHAnsi" w:hAnsiTheme="minorHAnsi" w:cstheme="minorHAnsi"/>
        </w:rPr>
      </w:pPr>
    </w:p>
    <w:p w14:paraId="63582075" w14:textId="77777777" w:rsidR="00947A17" w:rsidRPr="00FE38DC" w:rsidRDefault="00947A17" w:rsidP="00947A17">
      <w:pPr>
        <w:rPr>
          <w:rFonts w:asciiTheme="minorHAnsi" w:hAnsiTheme="minorHAnsi" w:cstheme="minorHAnsi"/>
          <w:b/>
          <w:bCs/>
        </w:rPr>
      </w:pPr>
      <w:r w:rsidRPr="00FE38DC">
        <w:rPr>
          <w:rFonts w:asciiTheme="minorHAnsi" w:hAnsiTheme="minorHAnsi" w:cstheme="minorHAnsi"/>
          <w:b/>
          <w:bCs/>
        </w:rPr>
        <w:t>Primary Contact:</w:t>
      </w:r>
    </w:p>
    <w:p w14:paraId="46E21766" w14:textId="77777777" w:rsidR="00947A17" w:rsidRPr="00FE38DC" w:rsidRDefault="00947A17" w:rsidP="00947A17">
      <w:pPr>
        <w:rPr>
          <w:rFonts w:asciiTheme="minorHAnsi" w:hAnsiTheme="minorHAnsi" w:cstheme="minorHAnsi"/>
        </w:rPr>
      </w:pPr>
    </w:p>
    <w:p w14:paraId="6AA8774C" w14:textId="77777777" w:rsidR="00947A17" w:rsidRPr="00FE38DC" w:rsidRDefault="00947A17" w:rsidP="00947A17">
      <w:pPr>
        <w:rPr>
          <w:rFonts w:asciiTheme="minorHAnsi" w:hAnsiTheme="minorHAnsi" w:cstheme="minorHAnsi"/>
        </w:rPr>
      </w:pPr>
      <w:r w:rsidRPr="00FE38DC">
        <w:rPr>
          <w:rFonts w:asciiTheme="minorHAnsi" w:hAnsiTheme="minorHAnsi" w:cstheme="minorHAnsi"/>
        </w:rPr>
        <w:t>Name: &lt;</w:t>
      </w:r>
      <w:r w:rsidRPr="00FE38DC">
        <w:rPr>
          <w:rFonts w:asciiTheme="minorHAnsi" w:hAnsiTheme="minorHAnsi" w:cstheme="minorHAnsi"/>
          <w:i/>
          <w:iCs/>
        </w:rPr>
        <w:t>First Name</w:t>
      </w:r>
      <w:r w:rsidRPr="00FE38DC">
        <w:rPr>
          <w:rFonts w:asciiTheme="minorHAnsi" w:hAnsiTheme="minorHAnsi" w:cstheme="minorHAnsi"/>
        </w:rPr>
        <w:t>&gt; &lt;</w:t>
      </w:r>
      <w:r w:rsidRPr="00FE38DC">
        <w:rPr>
          <w:rFonts w:asciiTheme="minorHAnsi" w:hAnsiTheme="minorHAnsi" w:cstheme="minorHAnsi"/>
          <w:i/>
          <w:iCs/>
        </w:rPr>
        <w:t>Last Name</w:t>
      </w:r>
      <w:r w:rsidRPr="00FE38DC">
        <w:rPr>
          <w:rFonts w:asciiTheme="minorHAnsi" w:hAnsiTheme="minorHAnsi" w:cstheme="minorHAnsi"/>
        </w:rPr>
        <w:t>&gt;</w:t>
      </w:r>
    </w:p>
    <w:p w14:paraId="5BF5973E" w14:textId="77777777" w:rsidR="00947A17" w:rsidRPr="00FE38DC" w:rsidRDefault="00947A17" w:rsidP="00947A17">
      <w:pPr>
        <w:rPr>
          <w:rFonts w:asciiTheme="minorHAnsi" w:hAnsiTheme="minorHAnsi" w:cstheme="minorHAnsi"/>
        </w:rPr>
      </w:pPr>
      <w:r w:rsidRPr="00FE38DC">
        <w:rPr>
          <w:rFonts w:asciiTheme="minorHAnsi" w:hAnsiTheme="minorHAnsi" w:cstheme="minorHAnsi"/>
        </w:rPr>
        <w:t>Position: &lt;</w:t>
      </w:r>
      <w:r w:rsidRPr="00FE38DC">
        <w:rPr>
          <w:rFonts w:asciiTheme="minorHAnsi" w:hAnsiTheme="minorHAnsi" w:cstheme="minorHAnsi"/>
          <w:i/>
          <w:iCs/>
        </w:rPr>
        <w:t>Position/Title</w:t>
      </w:r>
      <w:r w:rsidRPr="00FE38DC">
        <w:rPr>
          <w:rFonts w:asciiTheme="minorHAnsi" w:hAnsiTheme="minorHAnsi" w:cstheme="minorHAnsi"/>
        </w:rPr>
        <w:t>&gt;</w:t>
      </w:r>
    </w:p>
    <w:p w14:paraId="77B8104B" w14:textId="77777777" w:rsidR="00947A17" w:rsidRPr="00FE38DC" w:rsidRDefault="00947A17" w:rsidP="00947A17">
      <w:pPr>
        <w:rPr>
          <w:rFonts w:asciiTheme="minorHAnsi" w:hAnsiTheme="minorHAnsi" w:cstheme="minorHAnsi"/>
        </w:rPr>
      </w:pPr>
      <w:r w:rsidRPr="00FE38DC">
        <w:rPr>
          <w:rFonts w:asciiTheme="minorHAnsi" w:hAnsiTheme="minorHAnsi" w:cstheme="minorHAnsi"/>
        </w:rPr>
        <w:t>Email: &lt;</w:t>
      </w:r>
      <w:r w:rsidRPr="00FE38DC">
        <w:rPr>
          <w:rFonts w:asciiTheme="minorHAnsi" w:hAnsiTheme="minorHAnsi" w:cstheme="minorHAnsi"/>
          <w:i/>
          <w:iCs/>
        </w:rPr>
        <w:t>Email Address</w:t>
      </w:r>
      <w:r w:rsidRPr="00FE38DC">
        <w:rPr>
          <w:rFonts w:asciiTheme="minorHAnsi" w:hAnsiTheme="minorHAnsi" w:cstheme="minorHAnsi"/>
        </w:rPr>
        <w:t>&gt;</w:t>
      </w:r>
    </w:p>
    <w:p w14:paraId="6B56073A" w14:textId="77777777" w:rsidR="00947A17" w:rsidRPr="00FE38DC" w:rsidRDefault="00947A17" w:rsidP="00947A17">
      <w:pPr>
        <w:rPr>
          <w:rFonts w:asciiTheme="minorHAnsi" w:hAnsiTheme="minorHAnsi" w:cstheme="minorHAnsi"/>
        </w:rPr>
      </w:pPr>
      <w:r w:rsidRPr="00FE38DC">
        <w:rPr>
          <w:rFonts w:asciiTheme="minorHAnsi" w:hAnsiTheme="minorHAnsi" w:cstheme="minorHAnsi"/>
        </w:rPr>
        <w:t>Phone Number: &lt;</w:t>
      </w:r>
      <w:r w:rsidRPr="00FE38DC">
        <w:rPr>
          <w:rFonts w:asciiTheme="minorHAnsi" w:hAnsiTheme="minorHAnsi" w:cstheme="minorHAnsi"/>
          <w:i/>
          <w:iCs/>
        </w:rPr>
        <w:t>Phone Number</w:t>
      </w:r>
      <w:r w:rsidRPr="00FE38DC">
        <w:rPr>
          <w:rFonts w:asciiTheme="minorHAnsi" w:hAnsiTheme="minorHAnsi" w:cstheme="minorHAnsi"/>
        </w:rPr>
        <w:t>&gt;</w:t>
      </w:r>
    </w:p>
    <w:p w14:paraId="3BC7EE08" w14:textId="77777777" w:rsidR="00947A17" w:rsidRPr="00FE38DC" w:rsidRDefault="00947A17" w:rsidP="00947A17">
      <w:pPr>
        <w:rPr>
          <w:rFonts w:asciiTheme="minorHAnsi" w:hAnsiTheme="minorHAnsi" w:cstheme="minorHAnsi"/>
        </w:rPr>
      </w:pPr>
    </w:p>
    <w:p w14:paraId="5E60312F" w14:textId="01EB527B" w:rsidR="00947A17" w:rsidRPr="00FE38DC" w:rsidRDefault="00947A17" w:rsidP="00947A17">
      <w:pPr>
        <w:rPr>
          <w:rFonts w:asciiTheme="minorHAnsi" w:hAnsiTheme="minorHAnsi" w:cstheme="minorHAnsi"/>
        </w:rPr>
      </w:pPr>
      <w:r w:rsidRPr="00FE38DC">
        <w:rPr>
          <w:rFonts w:asciiTheme="minorHAnsi" w:hAnsiTheme="minorHAnsi" w:cstheme="minorHAnsi"/>
          <w:b/>
          <w:bCs/>
        </w:rPr>
        <w:t>Alternate Contact</w:t>
      </w:r>
      <w:r w:rsidRPr="00FE38DC">
        <w:rPr>
          <w:rFonts w:asciiTheme="minorHAnsi" w:hAnsiTheme="minorHAnsi" w:cstheme="minorHAnsi"/>
        </w:rPr>
        <w:t xml:space="preserve"> (in case the primary contact is unavailable)</w:t>
      </w:r>
      <w:r w:rsidRPr="00FE38DC">
        <w:rPr>
          <w:rFonts w:asciiTheme="minorHAnsi" w:hAnsiTheme="minorHAnsi" w:cstheme="minorHAnsi"/>
          <w:b/>
          <w:bCs/>
        </w:rPr>
        <w:t>:</w:t>
      </w:r>
    </w:p>
    <w:p w14:paraId="2B4BAE51" w14:textId="77777777" w:rsidR="00947A17" w:rsidRPr="00FE38DC" w:rsidRDefault="00947A17" w:rsidP="00947A17">
      <w:pPr>
        <w:rPr>
          <w:rFonts w:asciiTheme="minorHAnsi" w:hAnsiTheme="minorHAnsi" w:cstheme="minorHAnsi"/>
        </w:rPr>
      </w:pPr>
    </w:p>
    <w:p w14:paraId="116B35E4" w14:textId="77777777" w:rsidR="00947A17" w:rsidRPr="00FE38DC" w:rsidRDefault="00947A17" w:rsidP="00947A17">
      <w:pPr>
        <w:rPr>
          <w:rFonts w:asciiTheme="minorHAnsi" w:hAnsiTheme="minorHAnsi" w:cstheme="minorHAnsi"/>
        </w:rPr>
      </w:pPr>
      <w:r w:rsidRPr="00FE38DC">
        <w:rPr>
          <w:rFonts w:asciiTheme="minorHAnsi" w:hAnsiTheme="minorHAnsi" w:cstheme="minorHAnsi"/>
        </w:rPr>
        <w:t>Name: &lt;</w:t>
      </w:r>
      <w:r w:rsidRPr="00FE38DC">
        <w:rPr>
          <w:rFonts w:asciiTheme="minorHAnsi" w:hAnsiTheme="minorHAnsi" w:cstheme="minorHAnsi"/>
          <w:i/>
          <w:iCs/>
        </w:rPr>
        <w:t>First Name</w:t>
      </w:r>
      <w:r w:rsidRPr="00FE38DC">
        <w:rPr>
          <w:rFonts w:asciiTheme="minorHAnsi" w:hAnsiTheme="minorHAnsi" w:cstheme="minorHAnsi"/>
        </w:rPr>
        <w:t>&gt; &lt;</w:t>
      </w:r>
      <w:r w:rsidRPr="00FE38DC">
        <w:rPr>
          <w:rFonts w:asciiTheme="minorHAnsi" w:hAnsiTheme="minorHAnsi" w:cstheme="minorHAnsi"/>
          <w:i/>
          <w:iCs/>
        </w:rPr>
        <w:t>Last Name</w:t>
      </w:r>
      <w:r w:rsidRPr="00FE38DC">
        <w:rPr>
          <w:rFonts w:asciiTheme="minorHAnsi" w:hAnsiTheme="minorHAnsi" w:cstheme="minorHAnsi"/>
        </w:rPr>
        <w:t>&gt;</w:t>
      </w:r>
    </w:p>
    <w:p w14:paraId="58FF24D9" w14:textId="77777777" w:rsidR="00947A17" w:rsidRPr="00FE38DC" w:rsidRDefault="00947A17" w:rsidP="00947A17">
      <w:pPr>
        <w:rPr>
          <w:rFonts w:asciiTheme="minorHAnsi" w:hAnsiTheme="minorHAnsi" w:cstheme="minorHAnsi"/>
        </w:rPr>
      </w:pPr>
      <w:r w:rsidRPr="00FE38DC">
        <w:rPr>
          <w:rFonts w:asciiTheme="minorHAnsi" w:hAnsiTheme="minorHAnsi" w:cstheme="minorHAnsi"/>
        </w:rPr>
        <w:t>Position: &lt;</w:t>
      </w:r>
      <w:r w:rsidRPr="00FE38DC">
        <w:rPr>
          <w:rFonts w:asciiTheme="minorHAnsi" w:hAnsiTheme="minorHAnsi" w:cstheme="minorHAnsi"/>
          <w:i/>
          <w:iCs/>
        </w:rPr>
        <w:t>Position/Title</w:t>
      </w:r>
      <w:r w:rsidRPr="00FE38DC">
        <w:rPr>
          <w:rFonts w:asciiTheme="minorHAnsi" w:hAnsiTheme="minorHAnsi" w:cstheme="minorHAnsi"/>
        </w:rPr>
        <w:t>&gt;</w:t>
      </w:r>
    </w:p>
    <w:p w14:paraId="4F357B70" w14:textId="77777777" w:rsidR="00947A17" w:rsidRPr="00FE38DC" w:rsidRDefault="00947A17" w:rsidP="00947A17">
      <w:pPr>
        <w:rPr>
          <w:rFonts w:asciiTheme="minorHAnsi" w:hAnsiTheme="minorHAnsi" w:cstheme="minorHAnsi"/>
        </w:rPr>
      </w:pPr>
      <w:r w:rsidRPr="00FE38DC">
        <w:rPr>
          <w:rFonts w:asciiTheme="minorHAnsi" w:hAnsiTheme="minorHAnsi" w:cstheme="minorHAnsi"/>
        </w:rPr>
        <w:t>Email: &lt;</w:t>
      </w:r>
      <w:r w:rsidRPr="00FE38DC">
        <w:rPr>
          <w:rFonts w:asciiTheme="minorHAnsi" w:hAnsiTheme="minorHAnsi" w:cstheme="minorHAnsi"/>
          <w:i/>
          <w:iCs/>
        </w:rPr>
        <w:t>Email Address</w:t>
      </w:r>
      <w:r w:rsidRPr="00FE38DC">
        <w:rPr>
          <w:rFonts w:asciiTheme="minorHAnsi" w:hAnsiTheme="minorHAnsi" w:cstheme="minorHAnsi"/>
        </w:rPr>
        <w:t>&gt;</w:t>
      </w:r>
    </w:p>
    <w:p w14:paraId="51CD5306" w14:textId="77777777" w:rsidR="00947A17" w:rsidRPr="00FE38DC" w:rsidRDefault="00947A17" w:rsidP="00947A17">
      <w:pPr>
        <w:rPr>
          <w:rFonts w:asciiTheme="minorHAnsi" w:hAnsiTheme="minorHAnsi" w:cstheme="minorHAnsi"/>
        </w:rPr>
      </w:pPr>
      <w:r w:rsidRPr="00FE38DC">
        <w:rPr>
          <w:rFonts w:asciiTheme="minorHAnsi" w:hAnsiTheme="minorHAnsi" w:cstheme="minorHAnsi"/>
        </w:rPr>
        <w:t>Phone Number: &lt;</w:t>
      </w:r>
      <w:r w:rsidRPr="00FE38DC">
        <w:rPr>
          <w:rFonts w:asciiTheme="minorHAnsi" w:hAnsiTheme="minorHAnsi" w:cstheme="minorHAnsi"/>
          <w:i/>
          <w:iCs/>
        </w:rPr>
        <w:t>Phone Number</w:t>
      </w:r>
      <w:r w:rsidRPr="00FE38DC">
        <w:rPr>
          <w:rFonts w:asciiTheme="minorHAnsi" w:hAnsiTheme="minorHAnsi" w:cstheme="minorHAnsi"/>
        </w:rPr>
        <w:t>&gt;</w:t>
      </w:r>
    </w:p>
    <w:p w14:paraId="239EAC56" w14:textId="15214E2C" w:rsidR="00947A17" w:rsidRDefault="00947A17" w:rsidP="00947A17">
      <w:pPr>
        <w:rPr>
          <w:rFonts w:asciiTheme="minorHAnsi" w:hAnsiTheme="minorHAnsi" w:cstheme="minorHAnsi"/>
        </w:rPr>
      </w:pPr>
    </w:p>
    <w:p w14:paraId="39C0B28B" w14:textId="288E6A2B" w:rsidR="005005A5" w:rsidRDefault="005005A5" w:rsidP="00947A17">
      <w:pPr>
        <w:rPr>
          <w:rFonts w:asciiTheme="minorHAnsi" w:hAnsiTheme="minorHAnsi" w:cstheme="minorHAnsi"/>
        </w:rPr>
      </w:pPr>
      <w:r>
        <w:rPr>
          <w:rFonts w:asciiTheme="minorHAnsi" w:hAnsiTheme="minorHAnsi" w:cstheme="minorHAnsi"/>
        </w:rPr>
        <w:t>You may also provide feedback using this online form - &lt;</w:t>
      </w:r>
      <w:r w:rsidRPr="005005A5">
        <w:rPr>
          <w:rFonts w:asciiTheme="minorHAnsi" w:hAnsiTheme="minorHAnsi" w:cstheme="minorHAnsi"/>
          <w:i/>
          <w:iCs/>
        </w:rPr>
        <w:t>Insert Link</w:t>
      </w:r>
      <w:r>
        <w:rPr>
          <w:rFonts w:asciiTheme="minorHAnsi" w:hAnsiTheme="minorHAnsi" w:cstheme="minorHAnsi"/>
        </w:rPr>
        <w:t>&gt;.</w:t>
      </w:r>
    </w:p>
    <w:p w14:paraId="6107BF97" w14:textId="77777777" w:rsidR="005005A5" w:rsidRPr="00FE38DC" w:rsidRDefault="005005A5" w:rsidP="00947A17">
      <w:pPr>
        <w:rPr>
          <w:rFonts w:asciiTheme="minorHAnsi" w:hAnsiTheme="minorHAnsi" w:cstheme="minorHAnsi"/>
        </w:rPr>
      </w:pPr>
    </w:p>
    <w:p w14:paraId="4CF6F721" w14:textId="637AC369" w:rsidR="00947A17" w:rsidRDefault="00947A17" w:rsidP="00947A17">
      <w:pPr>
        <w:rPr>
          <w:rFonts w:asciiTheme="minorHAnsi" w:hAnsiTheme="minorHAnsi" w:cstheme="minorHAnsi"/>
        </w:rPr>
      </w:pPr>
      <w:r w:rsidRPr="00FE38DC">
        <w:rPr>
          <w:rFonts w:asciiTheme="minorHAnsi" w:hAnsiTheme="minorHAnsi" w:cstheme="minorHAnsi"/>
        </w:rPr>
        <w:t xml:space="preserve">We value your input and </w:t>
      </w:r>
      <w:r w:rsidR="00875354">
        <w:rPr>
          <w:rFonts w:asciiTheme="minorHAnsi" w:hAnsiTheme="minorHAnsi" w:cstheme="minorHAnsi"/>
        </w:rPr>
        <w:t>want</w:t>
      </w:r>
      <w:r w:rsidRPr="00FE38DC">
        <w:rPr>
          <w:rFonts w:asciiTheme="minorHAnsi" w:hAnsiTheme="minorHAnsi" w:cstheme="minorHAnsi"/>
        </w:rPr>
        <w:t xml:space="preserve"> to make this document as effective and comprehensive as possible. Your feedback plays a pivotal role in ensuring that this governance plan remains relevant and </w:t>
      </w:r>
      <w:r w:rsidR="0040066B" w:rsidRPr="00FE38DC">
        <w:rPr>
          <w:rFonts w:asciiTheme="minorHAnsi" w:hAnsiTheme="minorHAnsi" w:cstheme="minorHAnsi"/>
        </w:rPr>
        <w:t>up to date</w:t>
      </w:r>
      <w:r w:rsidRPr="00FE38DC">
        <w:rPr>
          <w:rFonts w:asciiTheme="minorHAnsi" w:hAnsiTheme="minorHAnsi" w:cstheme="minorHAnsi"/>
        </w:rPr>
        <w:t>.</w:t>
      </w:r>
    </w:p>
    <w:p w14:paraId="6BA8505F" w14:textId="33203DE1" w:rsidR="005005A5" w:rsidRDefault="005005A5" w:rsidP="00947A17">
      <w:pPr>
        <w:rPr>
          <w:rFonts w:asciiTheme="minorHAnsi" w:hAnsiTheme="minorHAnsi" w:cstheme="minorHAnsi"/>
        </w:rPr>
      </w:pPr>
    </w:p>
    <w:p w14:paraId="397380AF" w14:textId="77777777" w:rsidR="00947A17" w:rsidRPr="00FE38DC" w:rsidRDefault="00947A17" w:rsidP="00947A17">
      <w:pPr>
        <w:rPr>
          <w:rFonts w:asciiTheme="minorHAnsi" w:hAnsiTheme="minorHAnsi" w:cstheme="minorHAnsi"/>
        </w:rPr>
      </w:pPr>
    </w:p>
    <w:p w14:paraId="092B6A18" w14:textId="6191C128" w:rsidR="004F412F" w:rsidRPr="00FE38DC" w:rsidRDefault="004F412F" w:rsidP="00947A17">
      <w:pPr>
        <w:rPr>
          <w:rFonts w:asciiTheme="minorHAnsi" w:hAnsiTheme="minorHAnsi" w:cstheme="minorHAnsi"/>
        </w:rPr>
      </w:pPr>
    </w:p>
    <w:p w14:paraId="2FABFC57" w14:textId="73FC6327" w:rsidR="004F412F" w:rsidRPr="00FE38DC" w:rsidRDefault="004F412F" w:rsidP="00947A17">
      <w:pPr>
        <w:rPr>
          <w:rFonts w:asciiTheme="minorHAnsi" w:hAnsiTheme="minorHAnsi" w:cstheme="minorHAnsi"/>
        </w:rPr>
      </w:pPr>
    </w:p>
    <w:p w14:paraId="3474CF4C" w14:textId="00416178" w:rsidR="004F412F" w:rsidRPr="00FE38DC" w:rsidRDefault="004F412F" w:rsidP="00947A17">
      <w:pPr>
        <w:rPr>
          <w:rFonts w:asciiTheme="minorHAnsi" w:hAnsiTheme="minorHAnsi" w:cstheme="minorHAnsi"/>
        </w:rPr>
      </w:pPr>
    </w:p>
    <w:p w14:paraId="6744D750" w14:textId="57050409" w:rsidR="004F412F" w:rsidRPr="00FE38DC" w:rsidRDefault="004F412F" w:rsidP="00947A17">
      <w:pPr>
        <w:rPr>
          <w:rFonts w:asciiTheme="minorHAnsi" w:hAnsiTheme="minorHAnsi" w:cstheme="minorHAnsi"/>
        </w:rPr>
      </w:pPr>
    </w:p>
    <w:p w14:paraId="7678ABAD" w14:textId="0E5F06F5" w:rsidR="004F412F" w:rsidRPr="00FE38DC" w:rsidRDefault="004F412F" w:rsidP="00947A17">
      <w:pPr>
        <w:rPr>
          <w:rFonts w:asciiTheme="minorHAnsi" w:hAnsiTheme="minorHAnsi" w:cstheme="minorHAnsi"/>
        </w:rPr>
      </w:pPr>
    </w:p>
    <w:p w14:paraId="6E9AA943" w14:textId="3E5C5B63" w:rsidR="004F412F" w:rsidRPr="00FE38DC" w:rsidRDefault="004F412F" w:rsidP="00947A17">
      <w:pPr>
        <w:rPr>
          <w:rFonts w:asciiTheme="minorHAnsi" w:hAnsiTheme="minorHAnsi" w:cstheme="minorHAnsi"/>
        </w:rPr>
      </w:pPr>
    </w:p>
    <w:p w14:paraId="782ABC1A" w14:textId="1A7F3B2B" w:rsidR="004F412F" w:rsidRPr="00FE38DC" w:rsidRDefault="004F412F" w:rsidP="00947A17">
      <w:pPr>
        <w:rPr>
          <w:rFonts w:asciiTheme="minorHAnsi" w:hAnsiTheme="minorHAnsi" w:cstheme="minorHAnsi"/>
        </w:rPr>
      </w:pPr>
    </w:p>
    <w:p w14:paraId="1E0D8EB4" w14:textId="09285E12" w:rsidR="004F412F" w:rsidRPr="00FE38DC" w:rsidRDefault="004F412F" w:rsidP="00947A17">
      <w:pPr>
        <w:rPr>
          <w:rFonts w:asciiTheme="minorHAnsi" w:hAnsiTheme="minorHAnsi" w:cstheme="minorHAnsi"/>
        </w:rPr>
      </w:pPr>
    </w:p>
    <w:p w14:paraId="6CAD815F" w14:textId="5749197D" w:rsidR="004F412F" w:rsidRPr="00FE38DC" w:rsidRDefault="004F412F" w:rsidP="00947A17">
      <w:pPr>
        <w:rPr>
          <w:rFonts w:asciiTheme="minorHAnsi" w:hAnsiTheme="minorHAnsi" w:cstheme="minorHAnsi"/>
        </w:rPr>
      </w:pPr>
    </w:p>
    <w:p w14:paraId="2A63B38B" w14:textId="4DEB9AE3" w:rsidR="004F412F" w:rsidRPr="00FE38DC" w:rsidRDefault="004F412F" w:rsidP="00947A17">
      <w:pPr>
        <w:rPr>
          <w:rFonts w:asciiTheme="minorHAnsi" w:hAnsiTheme="minorHAnsi" w:cstheme="minorHAnsi"/>
        </w:rPr>
      </w:pPr>
    </w:p>
    <w:p w14:paraId="62A1C390" w14:textId="72D867FE" w:rsidR="004F412F" w:rsidRPr="00FE38DC" w:rsidRDefault="004F412F" w:rsidP="00947A17">
      <w:pPr>
        <w:rPr>
          <w:rFonts w:asciiTheme="minorHAnsi" w:hAnsiTheme="minorHAnsi" w:cstheme="minorHAnsi"/>
        </w:rPr>
      </w:pPr>
    </w:p>
    <w:p w14:paraId="731A5EB3" w14:textId="55AFFABA" w:rsidR="004F412F" w:rsidRPr="00FE38DC" w:rsidRDefault="004F412F" w:rsidP="00947A17">
      <w:pPr>
        <w:rPr>
          <w:rFonts w:asciiTheme="minorHAnsi" w:hAnsiTheme="minorHAnsi" w:cstheme="minorHAnsi"/>
        </w:rPr>
      </w:pPr>
    </w:p>
    <w:p w14:paraId="5B329B98" w14:textId="3F87F0E2" w:rsidR="004F412F" w:rsidRPr="00FE38DC" w:rsidRDefault="004F412F" w:rsidP="00947A17">
      <w:pPr>
        <w:rPr>
          <w:rFonts w:asciiTheme="minorHAnsi" w:hAnsiTheme="minorHAnsi" w:cstheme="minorHAnsi"/>
        </w:rPr>
      </w:pPr>
    </w:p>
    <w:p w14:paraId="5D30DFB2" w14:textId="3702A873" w:rsidR="004F412F" w:rsidRPr="00FE38DC" w:rsidRDefault="004F412F" w:rsidP="00947A17">
      <w:pPr>
        <w:rPr>
          <w:rFonts w:asciiTheme="minorHAnsi" w:hAnsiTheme="minorHAnsi" w:cstheme="minorHAnsi"/>
        </w:rPr>
      </w:pPr>
    </w:p>
    <w:p w14:paraId="7C05161F" w14:textId="3253ECA7" w:rsidR="004F412F" w:rsidRPr="00FE38DC" w:rsidRDefault="004F412F" w:rsidP="00947A17">
      <w:pPr>
        <w:rPr>
          <w:rFonts w:asciiTheme="minorHAnsi" w:hAnsiTheme="minorHAnsi" w:cstheme="minorHAnsi"/>
        </w:rPr>
      </w:pPr>
    </w:p>
    <w:p w14:paraId="58AA8265" w14:textId="205935F9" w:rsidR="00FE38DC" w:rsidRPr="00FE38DC" w:rsidRDefault="00FE38DC" w:rsidP="00947A17">
      <w:pPr>
        <w:rPr>
          <w:rFonts w:asciiTheme="minorHAnsi" w:hAnsiTheme="minorHAnsi" w:cstheme="minorHAnsi"/>
        </w:rPr>
      </w:pPr>
    </w:p>
    <w:p w14:paraId="19784203" w14:textId="381A3B99" w:rsidR="00FE38DC" w:rsidRDefault="00FE38DC" w:rsidP="00947A17">
      <w:pPr>
        <w:rPr>
          <w:rFonts w:asciiTheme="minorHAnsi" w:hAnsiTheme="minorHAnsi" w:cstheme="minorHAnsi"/>
        </w:rPr>
      </w:pPr>
    </w:p>
    <w:p w14:paraId="616D2735" w14:textId="33861929" w:rsidR="0040066B" w:rsidRDefault="0040066B" w:rsidP="00947A17">
      <w:pPr>
        <w:rPr>
          <w:rFonts w:asciiTheme="minorHAnsi" w:hAnsiTheme="minorHAnsi" w:cstheme="minorHAnsi"/>
        </w:rPr>
      </w:pPr>
    </w:p>
    <w:p w14:paraId="3A800BDE" w14:textId="5D54128C" w:rsidR="0040066B" w:rsidRDefault="0040066B" w:rsidP="00947A17">
      <w:pPr>
        <w:rPr>
          <w:rFonts w:asciiTheme="minorHAnsi" w:hAnsiTheme="minorHAnsi" w:cstheme="minorHAnsi"/>
        </w:rPr>
      </w:pPr>
    </w:p>
    <w:p w14:paraId="36F4E4F1" w14:textId="77777777" w:rsidR="006A3748" w:rsidRDefault="006A3748" w:rsidP="006A3748">
      <w:pPr>
        <w:rPr>
          <w:rFonts w:asciiTheme="minorHAnsi" w:hAnsiTheme="minorHAnsi" w:cstheme="minorHAnsi"/>
        </w:rPr>
      </w:pPr>
      <w:r>
        <w:rPr>
          <w:rFonts w:asciiTheme="minorHAnsi" w:hAnsiTheme="minorHAnsi" w:cstheme="minorHAnsi"/>
        </w:rPr>
        <w:br w:type="page"/>
      </w:r>
    </w:p>
    <w:sdt>
      <w:sdtPr>
        <w:id w:val="1933858010"/>
        <w:docPartObj>
          <w:docPartGallery w:val="Table of Contents"/>
          <w:docPartUnique/>
        </w:docPartObj>
      </w:sdtPr>
      <w:sdtEndPr>
        <w:rPr>
          <w:rFonts w:ascii="Times New Roman" w:eastAsia="Times New Roman" w:hAnsi="Times New Roman" w:cs="Times New Roman"/>
          <w:b/>
          <w:noProof/>
          <w:color w:val="auto"/>
          <w:sz w:val="24"/>
          <w:szCs w:val="24"/>
        </w:rPr>
      </w:sdtEndPr>
      <w:sdtContent>
        <w:p w14:paraId="6BFFC5B1" w14:textId="0E2C2BE5" w:rsidR="006A3748" w:rsidRPr="00875354" w:rsidRDefault="00875354">
          <w:pPr>
            <w:pStyle w:val="TOCHeading"/>
            <w:rPr>
              <w:b/>
              <w:bCs w:val="0"/>
              <w:sz w:val="36"/>
              <w:szCs w:val="36"/>
            </w:rPr>
          </w:pPr>
          <w:r w:rsidRPr="00875354">
            <w:rPr>
              <w:b/>
              <w:bCs w:val="0"/>
              <w:sz w:val="36"/>
              <w:szCs w:val="36"/>
            </w:rPr>
            <w:t>TABLE OF CONTENTS</w:t>
          </w:r>
        </w:p>
        <w:p w14:paraId="6B33BA05" w14:textId="33D2D5E5" w:rsidR="00875354" w:rsidRPr="00875354" w:rsidRDefault="006A3748">
          <w:pPr>
            <w:pStyle w:val="TOC1"/>
            <w:tabs>
              <w:tab w:val="right" w:leader="dot" w:pos="10790"/>
            </w:tabs>
            <w:rPr>
              <w:rFonts w:eastAsiaTheme="minorEastAsia" w:cstheme="minorBidi"/>
              <w:b w:val="0"/>
              <w:bCs w:val="0"/>
              <w:i w:val="0"/>
              <w:iCs w:val="0"/>
              <w:noProof/>
            </w:rPr>
          </w:pPr>
          <w:r>
            <w:rPr>
              <w:b w:val="0"/>
              <w:bCs w:val="0"/>
            </w:rPr>
            <w:fldChar w:fldCharType="begin"/>
          </w:r>
          <w:r>
            <w:instrText xml:space="preserve"> TOC \o "1-3" \h \z \u </w:instrText>
          </w:r>
          <w:r>
            <w:rPr>
              <w:b w:val="0"/>
              <w:bCs w:val="0"/>
            </w:rPr>
            <w:fldChar w:fldCharType="separate"/>
          </w:r>
          <w:hyperlink w:anchor="_Toc149074254" w:history="1">
            <w:r w:rsidR="00875354" w:rsidRPr="00875354">
              <w:rPr>
                <w:rStyle w:val="Hyperlink"/>
                <w:b w:val="0"/>
                <w:bCs w:val="0"/>
                <w:i w:val="0"/>
                <w:iCs w:val="0"/>
                <w:noProof/>
              </w:rPr>
              <w:t>1. INTRODUCTION</w:t>
            </w:r>
            <w:r w:rsidR="00875354" w:rsidRPr="00875354">
              <w:rPr>
                <w:b w:val="0"/>
                <w:bCs w:val="0"/>
                <w:i w:val="0"/>
                <w:iCs w:val="0"/>
                <w:noProof/>
                <w:webHidden/>
              </w:rPr>
              <w:tab/>
            </w:r>
            <w:r w:rsidR="00875354" w:rsidRPr="00875354">
              <w:rPr>
                <w:b w:val="0"/>
                <w:bCs w:val="0"/>
                <w:i w:val="0"/>
                <w:iCs w:val="0"/>
                <w:noProof/>
                <w:webHidden/>
              </w:rPr>
              <w:fldChar w:fldCharType="begin"/>
            </w:r>
            <w:r w:rsidR="00875354" w:rsidRPr="00875354">
              <w:rPr>
                <w:b w:val="0"/>
                <w:bCs w:val="0"/>
                <w:i w:val="0"/>
                <w:iCs w:val="0"/>
                <w:noProof/>
                <w:webHidden/>
              </w:rPr>
              <w:instrText xml:space="preserve"> PAGEREF _Toc149074254 \h </w:instrText>
            </w:r>
            <w:r w:rsidR="00875354" w:rsidRPr="00875354">
              <w:rPr>
                <w:b w:val="0"/>
                <w:bCs w:val="0"/>
                <w:i w:val="0"/>
                <w:iCs w:val="0"/>
                <w:noProof/>
                <w:webHidden/>
              </w:rPr>
            </w:r>
            <w:r w:rsidR="00875354" w:rsidRPr="00875354">
              <w:rPr>
                <w:b w:val="0"/>
                <w:bCs w:val="0"/>
                <w:i w:val="0"/>
                <w:iCs w:val="0"/>
                <w:noProof/>
                <w:webHidden/>
              </w:rPr>
              <w:fldChar w:fldCharType="separate"/>
            </w:r>
            <w:r w:rsidR="00DF1A7B">
              <w:rPr>
                <w:b w:val="0"/>
                <w:bCs w:val="0"/>
                <w:i w:val="0"/>
                <w:iCs w:val="0"/>
                <w:noProof/>
                <w:webHidden/>
              </w:rPr>
              <w:t>5</w:t>
            </w:r>
            <w:r w:rsidR="00875354" w:rsidRPr="00875354">
              <w:rPr>
                <w:b w:val="0"/>
                <w:bCs w:val="0"/>
                <w:i w:val="0"/>
                <w:iCs w:val="0"/>
                <w:noProof/>
                <w:webHidden/>
              </w:rPr>
              <w:fldChar w:fldCharType="end"/>
            </w:r>
          </w:hyperlink>
        </w:p>
        <w:p w14:paraId="3A743506" w14:textId="3DAD8878" w:rsidR="00875354" w:rsidRPr="00875354" w:rsidRDefault="00875354">
          <w:pPr>
            <w:pStyle w:val="TOC1"/>
            <w:tabs>
              <w:tab w:val="right" w:leader="dot" w:pos="10790"/>
            </w:tabs>
            <w:rPr>
              <w:rFonts w:eastAsiaTheme="minorEastAsia" w:cstheme="minorBidi"/>
              <w:b w:val="0"/>
              <w:bCs w:val="0"/>
              <w:i w:val="0"/>
              <w:iCs w:val="0"/>
              <w:noProof/>
            </w:rPr>
          </w:pPr>
          <w:hyperlink w:anchor="_Toc149074255" w:history="1">
            <w:r w:rsidRPr="00875354">
              <w:rPr>
                <w:rStyle w:val="Hyperlink"/>
                <w:b w:val="0"/>
                <w:bCs w:val="0"/>
                <w:i w:val="0"/>
                <w:iCs w:val="0"/>
                <w:noProof/>
              </w:rPr>
              <w:t>2. GOVERNANCE PRINCIPLES</w:t>
            </w:r>
            <w:r w:rsidRPr="00875354">
              <w:rPr>
                <w:b w:val="0"/>
                <w:bCs w:val="0"/>
                <w:i w:val="0"/>
                <w:iCs w:val="0"/>
                <w:noProof/>
                <w:webHidden/>
              </w:rPr>
              <w:tab/>
            </w:r>
            <w:r w:rsidRPr="00875354">
              <w:rPr>
                <w:b w:val="0"/>
                <w:bCs w:val="0"/>
                <w:i w:val="0"/>
                <w:iCs w:val="0"/>
                <w:noProof/>
                <w:webHidden/>
              </w:rPr>
              <w:fldChar w:fldCharType="begin"/>
            </w:r>
            <w:r w:rsidRPr="00875354">
              <w:rPr>
                <w:b w:val="0"/>
                <w:bCs w:val="0"/>
                <w:i w:val="0"/>
                <w:iCs w:val="0"/>
                <w:noProof/>
                <w:webHidden/>
              </w:rPr>
              <w:instrText xml:space="preserve"> PAGEREF _Toc149074255 \h </w:instrText>
            </w:r>
            <w:r w:rsidRPr="00875354">
              <w:rPr>
                <w:b w:val="0"/>
                <w:bCs w:val="0"/>
                <w:i w:val="0"/>
                <w:iCs w:val="0"/>
                <w:noProof/>
                <w:webHidden/>
              </w:rPr>
            </w:r>
            <w:r w:rsidRPr="00875354">
              <w:rPr>
                <w:b w:val="0"/>
                <w:bCs w:val="0"/>
                <w:i w:val="0"/>
                <w:iCs w:val="0"/>
                <w:noProof/>
                <w:webHidden/>
              </w:rPr>
              <w:fldChar w:fldCharType="separate"/>
            </w:r>
            <w:r w:rsidR="00DF1A7B">
              <w:rPr>
                <w:b w:val="0"/>
                <w:bCs w:val="0"/>
                <w:i w:val="0"/>
                <w:iCs w:val="0"/>
                <w:noProof/>
                <w:webHidden/>
              </w:rPr>
              <w:t>7</w:t>
            </w:r>
            <w:r w:rsidRPr="00875354">
              <w:rPr>
                <w:b w:val="0"/>
                <w:bCs w:val="0"/>
                <w:i w:val="0"/>
                <w:iCs w:val="0"/>
                <w:noProof/>
                <w:webHidden/>
              </w:rPr>
              <w:fldChar w:fldCharType="end"/>
            </w:r>
          </w:hyperlink>
        </w:p>
        <w:p w14:paraId="1722ED8A" w14:textId="08F31B64" w:rsidR="00875354" w:rsidRPr="00875354" w:rsidRDefault="00875354">
          <w:pPr>
            <w:pStyle w:val="TOC1"/>
            <w:tabs>
              <w:tab w:val="right" w:leader="dot" w:pos="10790"/>
            </w:tabs>
            <w:rPr>
              <w:rFonts w:eastAsiaTheme="minorEastAsia" w:cstheme="minorBidi"/>
              <w:b w:val="0"/>
              <w:bCs w:val="0"/>
              <w:i w:val="0"/>
              <w:iCs w:val="0"/>
              <w:noProof/>
            </w:rPr>
          </w:pPr>
          <w:hyperlink w:anchor="_Toc149074256" w:history="1">
            <w:r w:rsidRPr="00875354">
              <w:rPr>
                <w:rStyle w:val="Hyperlink"/>
                <w:b w:val="0"/>
                <w:bCs w:val="0"/>
                <w:i w:val="0"/>
                <w:iCs w:val="0"/>
                <w:noProof/>
              </w:rPr>
              <w:t>3. ROLES AND RESPONSIBILITIES</w:t>
            </w:r>
            <w:r w:rsidRPr="00875354">
              <w:rPr>
                <w:b w:val="0"/>
                <w:bCs w:val="0"/>
                <w:i w:val="0"/>
                <w:iCs w:val="0"/>
                <w:noProof/>
                <w:webHidden/>
              </w:rPr>
              <w:tab/>
            </w:r>
            <w:r w:rsidRPr="00875354">
              <w:rPr>
                <w:b w:val="0"/>
                <w:bCs w:val="0"/>
                <w:i w:val="0"/>
                <w:iCs w:val="0"/>
                <w:noProof/>
                <w:webHidden/>
              </w:rPr>
              <w:fldChar w:fldCharType="begin"/>
            </w:r>
            <w:r w:rsidRPr="00875354">
              <w:rPr>
                <w:b w:val="0"/>
                <w:bCs w:val="0"/>
                <w:i w:val="0"/>
                <w:iCs w:val="0"/>
                <w:noProof/>
                <w:webHidden/>
              </w:rPr>
              <w:instrText xml:space="preserve"> PAGEREF _Toc149074256 \h </w:instrText>
            </w:r>
            <w:r w:rsidRPr="00875354">
              <w:rPr>
                <w:b w:val="0"/>
                <w:bCs w:val="0"/>
                <w:i w:val="0"/>
                <w:iCs w:val="0"/>
                <w:noProof/>
                <w:webHidden/>
              </w:rPr>
            </w:r>
            <w:r w:rsidRPr="00875354">
              <w:rPr>
                <w:b w:val="0"/>
                <w:bCs w:val="0"/>
                <w:i w:val="0"/>
                <w:iCs w:val="0"/>
                <w:noProof/>
                <w:webHidden/>
              </w:rPr>
              <w:fldChar w:fldCharType="separate"/>
            </w:r>
            <w:r w:rsidR="00DF1A7B">
              <w:rPr>
                <w:b w:val="0"/>
                <w:bCs w:val="0"/>
                <w:i w:val="0"/>
                <w:iCs w:val="0"/>
                <w:noProof/>
                <w:webHidden/>
              </w:rPr>
              <w:t>8</w:t>
            </w:r>
            <w:r w:rsidRPr="00875354">
              <w:rPr>
                <w:b w:val="0"/>
                <w:bCs w:val="0"/>
                <w:i w:val="0"/>
                <w:iCs w:val="0"/>
                <w:noProof/>
                <w:webHidden/>
              </w:rPr>
              <w:fldChar w:fldCharType="end"/>
            </w:r>
          </w:hyperlink>
        </w:p>
        <w:p w14:paraId="31FF901D" w14:textId="3859871E" w:rsidR="00875354" w:rsidRPr="00875354" w:rsidRDefault="00875354">
          <w:pPr>
            <w:pStyle w:val="TOC1"/>
            <w:tabs>
              <w:tab w:val="right" w:leader="dot" w:pos="10790"/>
            </w:tabs>
            <w:rPr>
              <w:rFonts w:eastAsiaTheme="minorEastAsia" w:cstheme="minorBidi"/>
              <w:b w:val="0"/>
              <w:bCs w:val="0"/>
              <w:i w:val="0"/>
              <w:iCs w:val="0"/>
              <w:noProof/>
            </w:rPr>
          </w:pPr>
          <w:hyperlink w:anchor="_Toc149074257" w:history="1">
            <w:r w:rsidRPr="00875354">
              <w:rPr>
                <w:rStyle w:val="Hyperlink"/>
                <w:b w:val="0"/>
                <w:bCs w:val="0"/>
                <w:i w:val="0"/>
                <w:iCs w:val="0"/>
                <w:noProof/>
              </w:rPr>
              <w:t>4. READINESS ASSESSMENT</w:t>
            </w:r>
            <w:r w:rsidRPr="00875354">
              <w:rPr>
                <w:b w:val="0"/>
                <w:bCs w:val="0"/>
                <w:i w:val="0"/>
                <w:iCs w:val="0"/>
                <w:noProof/>
                <w:webHidden/>
              </w:rPr>
              <w:tab/>
            </w:r>
            <w:r w:rsidRPr="00875354">
              <w:rPr>
                <w:b w:val="0"/>
                <w:bCs w:val="0"/>
                <w:i w:val="0"/>
                <w:iCs w:val="0"/>
                <w:noProof/>
                <w:webHidden/>
              </w:rPr>
              <w:fldChar w:fldCharType="begin"/>
            </w:r>
            <w:r w:rsidRPr="00875354">
              <w:rPr>
                <w:b w:val="0"/>
                <w:bCs w:val="0"/>
                <w:i w:val="0"/>
                <w:iCs w:val="0"/>
                <w:noProof/>
                <w:webHidden/>
              </w:rPr>
              <w:instrText xml:space="preserve"> PAGEREF _Toc149074257 \h </w:instrText>
            </w:r>
            <w:r w:rsidRPr="00875354">
              <w:rPr>
                <w:b w:val="0"/>
                <w:bCs w:val="0"/>
                <w:i w:val="0"/>
                <w:iCs w:val="0"/>
                <w:noProof/>
                <w:webHidden/>
              </w:rPr>
            </w:r>
            <w:r w:rsidRPr="00875354">
              <w:rPr>
                <w:b w:val="0"/>
                <w:bCs w:val="0"/>
                <w:i w:val="0"/>
                <w:iCs w:val="0"/>
                <w:noProof/>
                <w:webHidden/>
              </w:rPr>
              <w:fldChar w:fldCharType="separate"/>
            </w:r>
            <w:r w:rsidR="00DF1A7B">
              <w:rPr>
                <w:b w:val="0"/>
                <w:bCs w:val="0"/>
                <w:i w:val="0"/>
                <w:iCs w:val="0"/>
                <w:noProof/>
                <w:webHidden/>
              </w:rPr>
              <w:t>8</w:t>
            </w:r>
            <w:r w:rsidRPr="00875354">
              <w:rPr>
                <w:b w:val="0"/>
                <w:bCs w:val="0"/>
                <w:i w:val="0"/>
                <w:iCs w:val="0"/>
                <w:noProof/>
                <w:webHidden/>
              </w:rPr>
              <w:fldChar w:fldCharType="end"/>
            </w:r>
          </w:hyperlink>
        </w:p>
        <w:p w14:paraId="34487F3A" w14:textId="14ACCDA0" w:rsidR="00875354" w:rsidRPr="00875354" w:rsidRDefault="00875354">
          <w:pPr>
            <w:pStyle w:val="TOC1"/>
            <w:tabs>
              <w:tab w:val="right" w:leader="dot" w:pos="10790"/>
            </w:tabs>
            <w:rPr>
              <w:rFonts w:eastAsiaTheme="minorEastAsia" w:cstheme="minorBidi"/>
              <w:b w:val="0"/>
              <w:bCs w:val="0"/>
              <w:i w:val="0"/>
              <w:iCs w:val="0"/>
              <w:noProof/>
            </w:rPr>
          </w:pPr>
          <w:hyperlink w:anchor="_Toc149074258" w:history="1">
            <w:r w:rsidRPr="00875354">
              <w:rPr>
                <w:rStyle w:val="Hyperlink"/>
                <w:b w:val="0"/>
                <w:bCs w:val="0"/>
                <w:i w:val="0"/>
                <w:iCs w:val="0"/>
                <w:noProof/>
              </w:rPr>
              <w:t>5. MATURITY ASSESSMENT</w:t>
            </w:r>
            <w:r w:rsidRPr="00875354">
              <w:rPr>
                <w:b w:val="0"/>
                <w:bCs w:val="0"/>
                <w:i w:val="0"/>
                <w:iCs w:val="0"/>
                <w:noProof/>
                <w:webHidden/>
              </w:rPr>
              <w:tab/>
            </w:r>
            <w:r w:rsidRPr="00875354">
              <w:rPr>
                <w:b w:val="0"/>
                <w:bCs w:val="0"/>
                <w:i w:val="0"/>
                <w:iCs w:val="0"/>
                <w:noProof/>
                <w:webHidden/>
              </w:rPr>
              <w:fldChar w:fldCharType="begin"/>
            </w:r>
            <w:r w:rsidRPr="00875354">
              <w:rPr>
                <w:b w:val="0"/>
                <w:bCs w:val="0"/>
                <w:i w:val="0"/>
                <w:iCs w:val="0"/>
                <w:noProof/>
                <w:webHidden/>
              </w:rPr>
              <w:instrText xml:space="preserve"> PAGEREF _Toc149074258 \h </w:instrText>
            </w:r>
            <w:r w:rsidRPr="00875354">
              <w:rPr>
                <w:b w:val="0"/>
                <w:bCs w:val="0"/>
                <w:i w:val="0"/>
                <w:iCs w:val="0"/>
                <w:noProof/>
                <w:webHidden/>
              </w:rPr>
            </w:r>
            <w:r w:rsidRPr="00875354">
              <w:rPr>
                <w:b w:val="0"/>
                <w:bCs w:val="0"/>
                <w:i w:val="0"/>
                <w:iCs w:val="0"/>
                <w:noProof/>
                <w:webHidden/>
              </w:rPr>
              <w:fldChar w:fldCharType="separate"/>
            </w:r>
            <w:r w:rsidR="00DF1A7B">
              <w:rPr>
                <w:b w:val="0"/>
                <w:bCs w:val="0"/>
                <w:i w:val="0"/>
                <w:iCs w:val="0"/>
                <w:noProof/>
                <w:webHidden/>
              </w:rPr>
              <w:t>10</w:t>
            </w:r>
            <w:r w:rsidRPr="00875354">
              <w:rPr>
                <w:b w:val="0"/>
                <w:bCs w:val="0"/>
                <w:i w:val="0"/>
                <w:iCs w:val="0"/>
                <w:noProof/>
                <w:webHidden/>
              </w:rPr>
              <w:fldChar w:fldCharType="end"/>
            </w:r>
          </w:hyperlink>
        </w:p>
        <w:p w14:paraId="5C45B3FA" w14:textId="2EA00BC9" w:rsidR="00875354" w:rsidRPr="00875354" w:rsidRDefault="00875354">
          <w:pPr>
            <w:pStyle w:val="TOC1"/>
            <w:tabs>
              <w:tab w:val="right" w:leader="dot" w:pos="10790"/>
            </w:tabs>
            <w:rPr>
              <w:rFonts w:eastAsiaTheme="minorEastAsia" w:cstheme="minorBidi"/>
              <w:b w:val="0"/>
              <w:bCs w:val="0"/>
              <w:i w:val="0"/>
              <w:iCs w:val="0"/>
              <w:noProof/>
            </w:rPr>
          </w:pPr>
          <w:hyperlink w:anchor="_Toc149074259" w:history="1">
            <w:r w:rsidRPr="00875354">
              <w:rPr>
                <w:rStyle w:val="Hyperlink"/>
                <w:b w:val="0"/>
                <w:bCs w:val="0"/>
                <w:i w:val="0"/>
                <w:iCs w:val="0"/>
                <w:noProof/>
              </w:rPr>
              <w:t>6. USE CASES AND RESTRICTIONS</w:t>
            </w:r>
            <w:r w:rsidRPr="00875354">
              <w:rPr>
                <w:b w:val="0"/>
                <w:bCs w:val="0"/>
                <w:i w:val="0"/>
                <w:iCs w:val="0"/>
                <w:noProof/>
                <w:webHidden/>
              </w:rPr>
              <w:tab/>
            </w:r>
            <w:r w:rsidRPr="00875354">
              <w:rPr>
                <w:b w:val="0"/>
                <w:bCs w:val="0"/>
                <w:i w:val="0"/>
                <w:iCs w:val="0"/>
                <w:noProof/>
                <w:webHidden/>
              </w:rPr>
              <w:fldChar w:fldCharType="begin"/>
            </w:r>
            <w:r w:rsidRPr="00875354">
              <w:rPr>
                <w:b w:val="0"/>
                <w:bCs w:val="0"/>
                <w:i w:val="0"/>
                <w:iCs w:val="0"/>
                <w:noProof/>
                <w:webHidden/>
              </w:rPr>
              <w:instrText xml:space="preserve"> PAGEREF _Toc149074259 \h </w:instrText>
            </w:r>
            <w:r w:rsidRPr="00875354">
              <w:rPr>
                <w:b w:val="0"/>
                <w:bCs w:val="0"/>
                <w:i w:val="0"/>
                <w:iCs w:val="0"/>
                <w:noProof/>
                <w:webHidden/>
              </w:rPr>
            </w:r>
            <w:r w:rsidRPr="00875354">
              <w:rPr>
                <w:b w:val="0"/>
                <w:bCs w:val="0"/>
                <w:i w:val="0"/>
                <w:iCs w:val="0"/>
                <w:noProof/>
                <w:webHidden/>
              </w:rPr>
              <w:fldChar w:fldCharType="separate"/>
            </w:r>
            <w:r w:rsidR="00DF1A7B">
              <w:rPr>
                <w:b w:val="0"/>
                <w:bCs w:val="0"/>
                <w:i w:val="0"/>
                <w:iCs w:val="0"/>
                <w:noProof/>
                <w:webHidden/>
              </w:rPr>
              <w:t>11</w:t>
            </w:r>
            <w:r w:rsidRPr="00875354">
              <w:rPr>
                <w:b w:val="0"/>
                <w:bCs w:val="0"/>
                <w:i w:val="0"/>
                <w:iCs w:val="0"/>
                <w:noProof/>
                <w:webHidden/>
              </w:rPr>
              <w:fldChar w:fldCharType="end"/>
            </w:r>
          </w:hyperlink>
        </w:p>
        <w:p w14:paraId="79166AD6" w14:textId="52D1CB0F" w:rsidR="00875354" w:rsidRPr="00875354" w:rsidRDefault="00875354">
          <w:pPr>
            <w:pStyle w:val="TOC1"/>
            <w:tabs>
              <w:tab w:val="right" w:leader="dot" w:pos="10790"/>
            </w:tabs>
            <w:rPr>
              <w:rFonts w:eastAsiaTheme="minorEastAsia" w:cstheme="minorBidi"/>
              <w:b w:val="0"/>
              <w:bCs w:val="0"/>
              <w:i w:val="0"/>
              <w:iCs w:val="0"/>
              <w:noProof/>
            </w:rPr>
          </w:pPr>
          <w:hyperlink w:anchor="_Toc149074260" w:history="1">
            <w:r w:rsidRPr="00875354">
              <w:rPr>
                <w:rStyle w:val="Hyperlink"/>
                <w:b w:val="0"/>
                <w:bCs w:val="0"/>
                <w:i w:val="0"/>
                <w:iCs w:val="0"/>
                <w:noProof/>
              </w:rPr>
              <w:t>7. INVENTORY</w:t>
            </w:r>
            <w:r w:rsidRPr="00875354">
              <w:rPr>
                <w:b w:val="0"/>
                <w:bCs w:val="0"/>
                <w:i w:val="0"/>
                <w:iCs w:val="0"/>
                <w:noProof/>
                <w:webHidden/>
              </w:rPr>
              <w:tab/>
            </w:r>
            <w:r w:rsidRPr="00875354">
              <w:rPr>
                <w:b w:val="0"/>
                <w:bCs w:val="0"/>
                <w:i w:val="0"/>
                <w:iCs w:val="0"/>
                <w:noProof/>
                <w:webHidden/>
              </w:rPr>
              <w:fldChar w:fldCharType="begin"/>
            </w:r>
            <w:r w:rsidRPr="00875354">
              <w:rPr>
                <w:b w:val="0"/>
                <w:bCs w:val="0"/>
                <w:i w:val="0"/>
                <w:iCs w:val="0"/>
                <w:noProof/>
                <w:webHidden/>
              </w:rPr>
              <w:instrText xml:space="preserve"> PAGEREF _Toc149074260 \h </w:instrText>
            </w:r>
            <w:r w:rsidRPr="00875354">
              <w:rPr>
                <w:b w:val="0"/>
                <w:bCs w:val="0"/>
                <w:i w:val="0"/>
                <w:iCs w:val="0"/>
                <w:noProof/>
                <w:webHidden/>
              </w:rPr>
            </w:r>
            <w:r w:rsidRPr="00875354">
              <w:rPr>
                <w:b w:val="0"/>
                <w:bCs w:val="0"/>
                <w:i w:val="0"/>
                <w:iCs w:val="0"/>
                <w:noProof/>
                <w:webHidden/>
              </w:rPr>
              <w:fldChar w:fldCharType="separate"/>
            </w:r>
            <w:r w:rsidR="00DF1A7B">
              <w:rPr>
                <w:b w:val="0"/>
                <w:bCs w:val="0"/>
                <w:i w:val="0"/>
                <w:iCs w:val="0"/>
                <w:noProof/>
                <w:webHidden/>
              </w:rPr>
              <w:t>11</w:t>
            </w:r>
            <w:r w:rsidRPr="00875354">
              <w:rPr>
                <w:b w:val="0"/>
                <w:bCs w:val="0"/>
                <w:i w:val="0"/>
                <w:iCs w:val="0"/>
                <w:noProof/>
                <w:webHidden/>
              </w:rPr>
              <w:fldChar w:fldCharType="end"/>
            </w:r>
          </w:hyperlink>
        </w:p>
        <w:p w14:paraId="6C0D9EF5" w14:textId="0DF248C3" w:rsidR="00875354" w:rsidRPr="00875354" w:rsidRDefault="00875354">
          <w:pPr>
            <w:pStyle w:val="TOC1"/>
            <w:tabs>
              <w:tab w:val="right" w:leader="dot" w:pos="10790"/>
            </w:tabs>
            <w:rPr>
              <w:rFonts w:eastAsiaTheme="minorEastAsia" w:cstheme="minorBidi"/>
              <w:b w:val="0"/>
              <w:bCs w:val="0"/>
              <w:i w:val="0"/>
              <w:iCs w:val="0"/>
              <w:noProof/>
            </w:rPr>
          </w:pPr>
          <w:hyperlink w:anchor="_Toc149074261" w:history="1">
            <w:r w:rsidRPr="00875354">
              <w:rPr>
                <w:rStyle w:val="Hyperlink"/>
                <w:b w:val="0"/>
                <w:bCs w:val="0"/>
                <w:i w:val="0"/>
                <w:iCs w:val="0"/>
                <w:noProof/>
              </w:rPr>
              <w:t>8.  INTAKE</w:t>
            </w:r>
            <w:r w:rsidRPr="00875354">
              <w:rPr>
                <w:b w:val="0"/>
                <w:bCs w:val="0"/>
                <w:i w:val="0"/>
                <w:iCs w:val="0"/>
                <w:noProof/>
                <w:webHidden/>
              </w:rPr>
              <w:tab/>
            </w:r>
            <w:r w:rsidRPr="00875354">
              <w:rPr>
                <w:b w:val="0"/>
                <w:bCs w:val="0"/>
                <w:i w:val="0"/>
                <w:iCs w:val="0"/>
                <w:noProof/>
                <w:webHidden/>
              </w:rPr>
              <w:fldChar w:fldCharType="begin"/>
            </w:r>
            <w:r w:rsidRPr="00875354">
              <w:rPr>
                <w:b w:val="0"/>
                <w:bCs w:val="0"/>
                <w:i w:val="0"/>
                <w:iCs w:val="0"/>
                <w:noProof/>
                <w:webHidden/>
              </w:rPr>
              <w:instrText xml:space="preserve"> PAGEREF _Toc149074261 \h </w:instrText>
            </w:r>
            <w:r w:rsidRPr="00875354">
              <w:rPr>
                <w:b w:val="0"/>
                <w:bCs w:val="0"/>
                <w:i w:val="0"/>
                <w:iCs w:val="0"/>
                <w:noProof/>
                <w:webHidden/>
              </w:rPr>
            </w:r>
            <w:r w:rsidRPr="00875354">
              <w:rPr>
                <w:b w:val="0"/>
                <w:bCs w:val="0"/>
                <w:i w:val="0"/>
                <w:iCs w:val="0"/>
                <w:noProof/>
                <w:webHidden/>
              </w:rPr>
              <w:fldChar w:fldCharType="separate"/>
            </w:r>
            <w:r w:rsidR="00DF1A7B">
              <w:rPr>
                <w:b w:val="0"/>
                <w:bCs w:val="0"/>
                <w:i w:val="0"/>
                <w:iCs w:val="0"/>
                <w:noProof/>
                <w:webHidden/>
              </w:rPr>
              <w:t>12</w:t>
            </w:r>
            <w:r w:rsidRPr="00875354">
              <w:rPr>
                <w:b w:val="0"/>
                <w:bCs w:val="0"/>
                <w:i w:val="0"/>
                <w:iCs w:val="0"/>
                <w:noProof/>
                <w:webHidden/>
              </w:rPr>
              <w:fldChar w:fldCharType="end"/>
            </w:r>
          </w:hyperlink>
        </w:p>
        <w:p w14:paraId="619809B9" w14:textId="3E05EA5B" w:rsidR="00875354" w:rsidRPr="00875354" w:rsidRDefault="00875354">
          <w:pPr>
            <w:pStyle w:val="TOC1"/>
            <w:tabs>
              <w:tab w:val="right" w:leader="dot" w:pos="10790"/>
            </w:tabs>
            <w:rPr>
              <w:rFonts w:eastAsiaTheme="minorEastAsia" w:cstheme="minorBidi"/>
              <w:b w:val="0"/>
              <w:bCs w:val="0"/>
              <w:i w:val="0"/>
              <w:iCs w:val="0"/>
              <w:noProof/>
            </w:rPr>
          </w:pPr>
          <w:hyperlink w:anchor="_Toc149074262" w:history="1">
            <w:r w:rsidRPr="00875354">
              <w:rPr>
                <w:rStyle w:val="Hyperlink"/>
                <w:b w:val="0"/>
                <w:bCs w:val="0"/>
                <w:i w:val="0"/>
                <w:iCs w:val="0"/>
                <w:noProof/>
              </w:rPr>
              <w:t>9. MONITORING</w:t>
            </w:r>
            <w:r w:rsidRPr="00875354">
              <w:rPr>
                <w:b w:val="0"/>
                <w:bCs w:val="0"/>
                <w:i w:val="0"/>
                <w:iCs w:val="0"/>
                <w:noProof/>
                <w:webHidden/>
              </w:rPr>
              <w:tab/>
            </w:r>
            <w:r w:rsidRPr="00875354">
              <w:rPr>
                <w:b w:val="0"/>
                <w:bCs w:val="0"/>
                <w:i w:val="0"/>
                <w:iCs w:val="0"/>
                <w:noProof/>
                <w:webHidden/>
              </w:rPr>
              <w:fldChar w:fldCharType="begin"/>
            </w:r>
            <w:r w:rsidRPr="00875354">
              <w:rPr>
                <w:b w:val="0"/>
                <w:bCs w:val="0"/>
                <w:i w:val="0"/>
                <w:iCs w:val="0"/>
                <w:noProof/>
                <w:webHidden/>
              </w:rPr>
              <w:instrText xml:space="preserve"> PAGEREF _Toc149074262 \h </w:instrText>
            </w:r>
            <w:r w:rsidRPr="00875354">
              <w:rPr>
                <w:b w:val="0"/>
                <w:bCs w:val="0"/>
                <w:i w:val="0"/>
                <w:iCs w:val="0"/>
                <w:noProof/>
                <w:webHidden/>
              </w:rPr>
            </w:r>
            <w:r w:rsidRPr="00875354">
              <w:rPr>
                <w:b w:val="0"/>
                <w:bCs w:val="0"/>
                <w:i w:val="0"/>
                <w:iCs w:val="0"/>
                <w:noProof/>
                <w:webHidden/>
              </w:rPr>
              <w:fldChar w:fldCharType="separate"/>
            </w:r>
            <w:r w:rsidR="00DF1A7B">
              <w:rPr>
                <w:b w:val="0"/>
                <w:bCs w:val="0"/>
                <w:i w:val="0"/>
                <w:iCs w:val="0"/>
                <w:noProof/>
                <w:webHidden/>
              </w:rPr>
              <w:t>13</w:t>
            </w:r>
            <w:r w:rsidRPr="00875354">
              <w:rPr>
                <w:b w:val="0"/>
                <w:bCs w:val="0"/>
                <w:i w:val="0"/>
                <w:iCs w:val="0"/>
                <w:noProof/>
                <w:webHidden/>
              </w:rPr>
              <w:fldChar w:fldCharType="end"/>
            </w:r>
          </w:hyperlink>
        </w:p>
        <w:p w14:paraId="20B9EDA1" w14:textId="0721A04D" w:rsidR="00875354" w:rsidRPr="00875354" w:rsidRDefault="00875354">
          <w:pPr>
            <w:pStyle w:val="TOC1"/>
            <w:tabs>
              <w:tab w:val="right" w:leader="dot" w:pos="10790"/>
            </w:tabs>
            <w:rPr>
              <w:rFonts w:eastAsiaTheme="minorEastAsia" w:cstheme="minorBidi"/>
              <w:b w:val="0"/>
              <w:bCs w:val="0"/>
              <w:i w:val="0"/>
              <w:iCs w:val="0"/>
              <w:noProof/>
            </w:rPr>
          </w:pPr>
          <w:hyperlink w:anchor="_Toc149074263" w:history="1">
            <w:r w:rsidRPr="00875354">
              <w:rPr>
                <w:rStyle w:val="Hyperlink"/>
                <w:b w:val="0"/>
                <w:bCs w:val="0"/>
                <w:i w:val="0"/>
                <w:iCs w:val="0"/>
                <w:noProof/>
              </w:rPr>
              <w:t>10. RISK MANAGEMENT</w:t>
            </w:r>
            <w:r w:rsidRPr="00875354">
              <w:rPr>
                <w:b w:val="0"/>
                <w:bCs w:val="0"/>
                <w:i w:val="0"/>
                <w:iCs w:val="0"/>
                <w:noProof/>
                <w:webHidden/>
              </w:rPr>
              <w:tab/>
            </w:r>
            <w:r w:rsidRPr="00875354">
              <w:rPr>
                <w:b w:val="0"/>
                <w:bCs w:val="0"/>
                <w:i w:val="0"/>
                <w:iCs w:val="0"/>
                <w:noProof/>
                <w:webHidden/>
              </w:rPr>
              <w:fldChar w:fldCharType="begin"/>
            </w:r>
            <w:r w:rsidRPr="00875354">
              <w:rPr>
                <w:b w:val="0"/>
                <w:bCs w:val="0"/>
                <w:i w:val="0"/>
                <w:iCs w:val="0"/>
                <w:noProof/>
                <w:webHidden/>
              </w:rPr>
              <w:instrText xml:space="preserve"> PAGEREF _Toc149074263 \h </w:instrText>
            </w:r>
            <w:r w:rsidRPr="00875354">
              <w:rPr>
                <w:b w:val="0"/>
                <w:bCs w:val="0"/>
                <w:i w:val="0"/>
                <w:iCs w:val="0"/>
                <w:noProof/>
                <w:webHidden/>
              </w:rPr>
            </w:r>
            <w:r w:rsidRPr="00875354">
              <w:rPr>
                <w:b w:val="0"/>
                <w:bCs w:val="0"/>
                <w:i w:val="0"/>
                <w:iCs w:val="0"/>
                <w:noProof/>
                <w:webHidden/>
              </w:rPr>
              <w:fldChar w:fldCharType="separate"/>
            </w:r>
            <w:r w:rsidR="00DF1A7B">
              <w:rPr>
                <w:b w:val="0"/>
                <w:bCs w:val="0"/>
                <w:i w:val="0"/>
                <w:iCs w:val="0"/>
                <w:noProof/>
                <w:webHidden/>
              </w:rPr>
              <w:t>13</w:t>
            </w:r>
            <w:r w:rsidRPr="00875354">
              <w:rPr>
                <w:b w:val="0"/>
                <w:bCs w:val="0"/>
                <w:i w:val="0"/>
                <w:iCs w:val="0"/>
                <w:noProof/>
                <w:webHidden/>
              </w:rPr>
              <w:fldChar w:fldCharType="end"/>
            </w:r>
          </w:hyperlink>
        </w:p>
        <w:p w14:paraId="17DDF0CA" w14:textId="59780B53" w:rsidR="00875354" w:rsidRPr="00875354" w:rsidRDefault="00875354">
          <w:pPr>
            <w:pStyle w:val="TOC1"/>
            <w:tabs>
              <w:tab w:val="right" w:leader="dot" w:pos="10790"/>
            </w:tabs>
            <w:rPr>
              <w:rFonts w:eastAsiaTheme="minorEastAsia" w:cstheme="minorBidi"/>
              <w:b w:val="0"/>
              <w:bCs w:val="0"/>
              <w:i w:val="0"/>
              <w:iCs w:val="0"/>
              <w:noProof/>
            </w:rPr>
          </w:pPr>
          <w:hyperlink w:anchor="_Toc149074264" w:history="1">
            <w:r w:rsidRPr="00875354">
              <w:rPr>
                <w:rStyle w:val="Hyperlink"/>
                <w:b w:val="0"/>
                <w:bCs w:val="0"/>
                <w:i w:val="0"/>
                <w:iCs w:val="0"/>
                <w:noProof/>
              </w:rPr>
              <w:t>11. DATA GOVERNANCE</w:t>
            </w:r>
            <w:r w:rsidRPr="00875354">
              <w:rPr>
                <w:b w:val="0"/>
                <w:bCs w:val="0"/>
                <w:i w:val="0"/>
                <w:iCs w:val="0"/>
                <w:noProof/>
                <w:webHidden/>
              </w:rPr>
              <w:tab/>
            </w:r>
            <w:r w:rsidRPr="00875354">
              <w:rPr>
                <w:b w:val="0"/>
                <w:bCs w:val="0"/>
                <w:i w:val="0"/>
                <w:iCs w:val="0"/>
                <w:noProof/>
                <w:webHidden/>
              </w:rPr>
              <w:fldChar w:fldCharType="begin"/>
            </w:r>
            <w:r w:rsidRPr="00875354">
              <w:rPr>
                <w:b w:val="0"/>
                <w:bCs w:val="0"/>
                <w:i w:val="0"/>
                <w:iCs w:val="0"/>
                <w:noProof/>
                <w:webHidden/>
              </w:rPr>
              <w:instrText xml:space="preserve"> PAGEREF _Toc149074264 \h </w:instrText>
            </w:r>
            <w:r w:rsidRPr="00875354">
              <w:rPr>
                <w:b w:val="0"/>
                <w:bCs w:val="0"/>
                <w:i w:val="0"/>
                <w:iCs w:val="0"/>
                <w:noProof/>
                <w:webHidden/>
              </w:rPr>
            </w:r>
            <w:r w:rsidRPr="00875354">
              <w:rPr>
                <w:b w:val="0"/>
                <w:bCs w:val="0"/>
                <w:i w:val="0"/>
                <w:iCs w:val="0"/>
                <w:noProof/>
                <w:webHidden/>
              </w:rPr>
              <w:fldChar w:fldCharType="separate"/>
            </w:r>
            <w:r w:rsidR="00DF1A7B">
              <w:rPr>
                <w:b w:val="0"/>
                <w:bCs w:val="0"/>
                <w:i w:val="0"/>
                <w:iCs w:val="0"/>
                <w:noProof/>
                <w:webHidden/>
              </w:rPr>
              <w:t>14</w:t>
            </w:r>
            <w:r w:rsidRPr="00875354">
              <w:rPr>
                <w:b w:val="0"/>
                <w:bCs w:val="0"/>
                <w:i w:val="0"/>
                <w:iCs w:val="0"/>
                <w:noProof/>
                <w:webHidden/>
              </w:rPr>
              <w:fldChar w:fldCharType="end"/>
            </w:r>
          </w:hyperlink>
        </w:p>
        <w:p w14:paraId="386B2ACF" w14:textId="4CE7D849" w:rsidR="00875354" w:rsidRPr="00875354" w:rsidRDefault="00875354">
          <w:pPr>
            <w:pStyle w:val="TOC1"/>
            <w:tabs>
              <w:tab w:val="right" w:leader="dot" w:pos="10790"/>
            </w:tabs>
            <w:rPr>
              <w:rFonts w:eastAsiaTheme="minorEastAsia" w:cstheme="minorBidi"/>
              <w:b w:val="0"/>
              <w:bCs w:val="0"/>
              <w:i w:val="0"/>
              <w:iCs w:val="0"/>
              <w:noProof/>
            </w:rPr>
          </w:pPr>
          <w:hyperlink w:anchor="_Toc149074265" w:history="1">
            <w:r w:rsidRPr="00875354">
              <w:rPr>
                <w:rStyle w:val="Hyperlink"/>
                <w:b w:val="0"/>
                <w:bCs w:val="0"/>
                <w:i w:val="0"/>
                <w:iCs w:val="0"/>
                <w:noProof/>
              </w:rPr>
              <w:t>12. ALIGNMENT WITH CURRENT POLICIES AND PROCEDURES</w:t>
            </w:r>
            <w:r w:rsidRPr="00875354">
              <w:rPr>
                <w:b w:val="0"/>
                <w:bCs w:val="0"/>
                <w:i w:val="0"/>
                <w:iCs w:val="0"/>
                <w:noProof/>
                <w:webHidden/>
              </w:rPr>
              <w:tab/>
            </w:r>
            <w:r w:rsidRPr="00875354">
              <w:rPr>
                <w:b w:val="0"/>
                <w:bCs w:val="0"/>
                <w:i w:val="0"/>
                <w:iCs w:val="0"/>
                <w:noProof/>
                <w:webHidden/>
              </w:rPr>
              <w:fldChar w:fldCharType="begin"/>
            </w:r>
            <w:r w:rsidRPr="00875354">
              <w:rPr>
                <w:b w:val="0"/>
                <w:bCs w:val="0"/>
                <w:i w:val="0"/>
                <w:iCs w:val="0"/>
                <w:noProof/>
                <w:webHidden/>
              </w:rPr>
              <w:instrText xml:space="preserve"> PAGEREF _Toc149074265 \h </w:instrText>
            </w:r>
            <w:r w:rsidRPr="00875354">
              <w:rPr>
                <w:b w:val="0"/>
                <w:bCs w:val="0"/>
                <w:i w:val="0"/>
                <w:iCs w:val="0"/>
                <w:noProof/>
                <w:webHidden/>
              </w:rPr>
            </w:r>
            <w:r w:rsidRPr="00875354">
              <w:rPr>
                <w:b w:val="0"/>
                <w:bCs w:val="0"/>
                <w:i w:val="0"/>
                <w:iCs w:val="0"/>
                <w:noProof/>
                <w:webHidden/>
              </w:rPr>
              <w:fldChar w:fldCharType="separate"/>
            </w:r>
            <w:r w:rsidR="00DF1A7B">
              <w:rPr>
                <w:b w:val="0"/>
                <w:bCs w:val="0"/>
                <w:i w:val="0"/>
                <w:iCs w:val="0"/>
                <w:noProof/>
                <w:webHidden/>
              </w:rPr>
              <w:t>14</w:t>
            </w:r>
            <w:r w:rsidRPr="00875354">
              <w:rPr>
                <w:b w:val="0"/>
                <w:bCs w:val="0"/>
                <w:i w:val="0"/>
                <w:iCs w:val="0"/>
                <w:noProof/>
                <w:webHidden/>
              </w:rPr>
              <w:fldChar w:fldCharType="end"/>
            </w:r>
          </w:hyperlink>
        </w:p>
        <w:p w14:paraId="02560E3C" w14:textId="2DC0262B" w:rsidR="00875354" w:rsidRPr="00875354" w:rsidRDefault="00875354">
          <w:pPr>
            <w:pStyle w:val="TOC1"/>
            <w:tabs>
              <w:tab w:val="right" w:leader="dot" w:pos="10790"/>
            </w:tabs>
            <w:rPr>
              <w:rFonts w:eastAsiaTheme="minorEastAsia" w:cstheme="minorBidi"/>
              <w:b w:val="0"/>
              <w:bCs w:val="0"/>
              <w:i w:val="0"/>
              <w:iCs w:val="0"/>
              <w:noProof/>
            </w:rPr>
          </w:pPr>
          <w:hyperlink w:anchor="_Toc149074266" w:history="1">
            <w:r w:rsidRPr="00875354">
              <w:rPr>
                <w:rStyle w:val="Hyperlink"/>
                <w:b w:val="0"/>
                <w:bCs w:val="0"/>
                <w:i w:val="0"/>
                <w:iCs w:val="0"/>
                <w:noProof/>
              </w:rPr>
              <w:t>13. CONSEQUENCES OF NON-COMPLIANCE</w:t>
            </w:r>
            <w:r w:rsidRPr="00875354">
              <w:rPr>
                <w:b w:val="0"/>
                <w:bCs w:val="0"/>
                <w:i w:val="0"/>
                <w:iCs w:val="0"/>
                <w:noProof/>
                <w:webHidden/>
              </w:rPr>
              <w:tab/>
            </w:r>
            <w:r w:rsidRPr="00875354">
              <w:rPr>
                <w:b w:val="0"/>
                <w:bCs w:val="0"/>
                <w:i w:val="0"/>
                <w:iCs w:val="0"/>
                <w:noProof/>
                <w:webHidden/>
              </w:rPr>
              <w:fldChar w:fldCharType="begin"/>
            </w:r>
            <w:r w:rsidRPr="00875354">
              <w:rPr>
                <w:b w:val="0"/>
                <w:bCs w:val="0"/>
                <w:i w:val="0"/>
                <w:iCs w:val="0"/>
                <w:noProof/>
                <w:webHidden/>
              </w:rPr>
              <w:instrText xml:space="preserve"> PAGEREF _Toc149074266 \h </w:instrText>
            </w:r>
            <w:r w:rsidRPr="00875354">
              <w:rPr>
                <w:b w:val="0"/>
                <w:bCs w:val="0"/>
                <w:i w:val="0"/>
                <w:iCs w:val="0"/>
                <w:noProof/>
                <w:webHidden/>
              </w:rPr>
            </w:r>
            <w:r w:rsidRPr="00875354">
              <w:rPr>
                <w:b w:val="0"/>
                <w:bCs w:val="0"/>
                <w:i w:val="0"/>
                <w:iCs w:val="0"/>
                <w:noProof/>
                <w:webHidden/>
              </w:rPr>
              <w:fldChar w:fldCharType="separate"/>
            </w:r>
            <w:r w:rsidR="00DF1A7B">
              <w:rPr>
                <w:b w:val="0"/>
                <w:bCs w:val="0"/>
                <w:i w:val="0"/>
                <w:iCs w:val="0"/>
                <w:noProof/>
                <w:webHidden/>
              </w:rPr>
              <w:t>15</w:t>
            </w:r>
            <w:r w:rsidRPr="00875354">
              <w:rPr>
                <w:b w:val="0"/>
                <w:bCs w:val="0"/>
                <w:i w:val="0"/>
                <w:iCs w:val="0"/>
                <w:noProof/>
                <w:webHidden/>
              </w:rPr>
              <w:fldChar w:fldCharType="end"/>
            </w:r>
          </w:hyperlink>
        </w:p>
        <w:p w14:paraId="3A6CCEC4" w14:textId="6B6BCC5F" w:rsidR="00875354" w:rsidRPr="00875354" w:rsidRDefault="00875354">
          <w:pPr>
            <w:pStyle w:val="TOC1"/>
            <w:tabs>
              <w:tab w:val="right" w:leader="dot" w:pos="10790"/>
            </w:tabs>
            <w:rPr>
              <w:rFonts w:eastAsiaTheme="minorEastAsia" w:cstheme="minorBidi"/>
              <w:b w:val="0"/>
              <w:bCs w:val="0"/>
              <w:i w:val="0"/>
              <w:iCs w:val="0"/>
              <w:noProof/>
            </w:rPr>
          </w:pPr>
          <w:hyperlink w:anchor="_Toc149074267" w:history="1">
            <w:r w:rsidRPr="00875354">
              <w:rPr>
                <w:rStyle w:val="Hyperlink"/>
                <w:b w:val="0"/>
                <w:bCs w:val="0"/>
                <w:i w:val="0"/>
                <w:iCs w:val="0"/>
                <w:noProof/>
              </w:rPr>
              <w:t>14. REVIEW AND UPDATE MECHANISMS</w:t>
            </w:r>
            <w:r w:rsidRPr="00875354">
              <w:rPr>
                <w:b w:val="0"/>
                <w:bCs w:val="0"/>
                <w:i w:val="0"/>
                <w:iCs w:val="0"/>
                <w:noProof/>
                <w:webHidden/>
              </w:rPr>
              <w:tab/>
            </w:r>
            <w:r w:rsidRPr="00875354">
              <w:rPr>
                <w:b w:val="0"/>
                <w:bCs w:val="0"/>
                <w:i w:val="0"/>
                <w:iCs w:val="0"/>
                <w:noProof/>
                <w:webHidden/>
              </w:rPr>
              <w:fldChar w:fldCharType="begin"/>
            </w:r>
            <w:r w:rsidRPr="00875354">
              <w:rPr>
                <w:b w:val="0"/>
                <w:bCs w:val="0"/>
                <w:i w:val="0"/>
                <w:iCs w:val="0"/>
                <w:noProof/>
                <w:webHidden/>
              </w:rPr>
              <w:instrText xml:space="preserve"> PAGEREF _Toc149074267 \h </w:instrText>
            </w:r>
            <w:r w:rsidRPr="00875354">
              <w:rPr>
                <w:b w:val="0"/>
                <w:bCs w:val="0"/>
                <w:i w:val="0"/>
                <w:iCs w:val="0"/>
                <w:noProof/>
                <w:webHidden/>
              </w:rPr>
            </w:r>
            <w:r w:rsidRPr="00875354">
              <w:rPr>
                <w:b w:val="0"/>
                <w:bCs w:val="0"/>
                <w:i w:val="0"/>
                <w:iCs w:val="0"/>
                <w:noProof/>
                <w:webHidden/>
              </w:rPr>
              <w:fldChar w:fldCharType="separate"/>
            </w:r>
            <w:r w:rsidR="00DF1A7B">
              <w:rPr>
                <w:b w:val="0"/>
                <w:bCs w:val="0"/>
                <w:i w:val="0"/>
                <w:iCs w:val="0"/>
                <w:noProof/>
                <w:webHidden/>
              </w:rPr>
              <w:t>16</w:t>
            </w:r>
            <w:r w:rsidRPr="00875354">
              <w:rPr>
                <w:b w:val="0"/>
                <w:bCs w:val="0"/>
                <w:i w:val="0"/>
                <w:iCs w:val="0"/>
                <w:noProof/>
                <w:webHidden/>
              </w:rPr>
              <w:fldChar w:fldCharType="end"/>
            </w:r>
          </w:hyperlink>
        </w:p>
        <w:p w14:paraId="4E5016D4" w14:textId="7B450D2B" w:rsidR="006A3748" w:rsidRDefault="006A3748">
          <w:r>
            <w:rPr>
              <w:b/>
              <w:bCs/>
              <w:noProof/>
            </w:rPr>
            <w:fldChar w:fldCharType="end"/>
          </w:r>
        </w:p>
      </w:sdtContent>
    </w:sdt>
    <w:p w14:paraId="07E4C193" w14:textId="62F809C8" w:rsidR="006A3748" w:rsidRDefault="006A3748" w:rsidP="006A3748">
      <w:pPr>
        <w:rPr>
          <w:rFonts w:asciiTheme="minorHAnsi" w:hAnsiTheme="minorHAnsi" w:cstheme="minorHAnsi"/>
        </w:rPr>
      </w:pPr>
    </w:p>
    <w:p w14:paraId="26D2C9D6" w14:textId="77777777" w:rsidR="006A3748" w:rsidRDefault="006A3748" w:rsidP="006A3748">
      <w:pPr>
        <w:rPr>
          <w:rFonts w:asciiTheme="minorHAnsi" w:hAnsiTheme="minorHAnsi" w:cstheme="minorHAnsi"/>
        </w:rPr>
      </w:pPr>
    </w:p>
    <w:p w14:paraId="50860D50" w14:textId="0DAE4CAA" w:rsidR="00716977" w:rsidRDefault="00716977">
      <w:pPr>
        <w:rPr>
          <w:rFonts w:asciiTheme="minorHAnsi" w:hAnsiTheme="minorHAnsi" w:cstheme="minorHAnsi"/>
        </w:rPr>
      </w:pPr>
      <w:r>
        <w:rPr>
          <w:rFonts w:asciiTheme="minorHAnsi" w:hAnsiTheme="minorHAnsi" w:cstheme="minorHAnsi"/>
        </w:rPr>
        <w:br w:type="page"/>
      </w:r>
    </w:p>
    <w:p w14:paraId="72BFC389" w14:textId="77777777" w:rsidR="006A3748" w:rsidRDefault="006A3748">
      <w:pPr>
        <w:rPr>
          <w:rFonts w:asciiTheme="minorHAnsi" w:hAnsiTheme="minorHAnsi" w:cstheme="minorHAnsi"/>
        </w:rPr>
      </w:pPr>
    </w:p>
    <w:p w14:paraId="1E105131" w14:textId="7BB61510" w:rsidR="004F412F" w:rsidRPr="00FE38DC" w:rsidRDefault="00716977" w:rsidP="00716977">
      <w:pPr>
        <w:pStyle w:val="Heading1"/>
      </w:pPr>
      <w:bookmarkStart w:id="0" w:name="_Toc149074254"/>
      <w:r>
        <w:t xml:space="preserve">1. </w:t>
      </w:r>
      <w:r w:rsidR="00B13151" w:rsidRPr="00EC3601">
        <w:t>INTRODUCTION</w:t>
      </w:r>
      <w:bookmarkEnd w:id="0"/>
      <w:r w:rsidR="007F44C2" w:rsidRPr="00FE38DC">
        <w:br/>
      </w:r>
    </w:p>
    <w:p w14:paraId="476E6E2D" w14:textId="7933AD31" w:rsidR="004F412F" w:rsidRPr="00EC3601" w:rsidRDefault="00EC3601" w:rsidP="00EC3601">
      <w:pPr>
        <w:rPr>
          <w:rFonts w:asciiTheme="minorHAnsi" w:hAnsiTheme="minorHAnsi" w:cstheme="minorHAnsi"/>
          <w:i/>
          <w:iCs/>
        </w:rPr>
      </w:pPr>
      <w:r w:rsidRPr="00EC3601">
        <w:rPr>
          <w:rFonts w:asciiTheme="minorHAnsi" w:hAnsiTheme="minorHAnsi" w:cstheme="minorHAnsi"/>
          <w:b/>
          <w:bCs/>
        </w:rPr>
        <w:t>PURPOSE</w:t>
      </w:r>
      <w:r w:rsidR="00D16A11" w:rsidRPr="00EC3601">
        <w:rPr>
          <w:rFonts w:asciiTheme="minorHAnsi" w:hAnsiTheme="minorHAnsi" w:cstheme="minorHAnsi"/>
          <w:b/>
          <w:bCs/>
        </w:rPr>
        <w:br/>
      </w:r>
      <w:r w:rsidR="00FE38DC" w:rsidRPr="00EC3601">
        <w:rPr>
          <w:rFonts w:asciiTheme="minorHAnsi" w:hAnsiTheme="minorHAnsi" w:cstheme="minorHAnsi"/>
          <w:i/>
          <w:iCs/>
        </w:rPr>
        <w:br/>
      </w:r>
      <w:r w:rsidR="003F6923">
        <w:rPr>
          <w:rFonts w:asciiTheme="minorHAnsi" w:hAnsiTheme="minorHAnsi" w:cstheme="minorHAnsi"/>
        </w:rPr>
        <w:t>This section d</w:t>
      </w:r>
      <w:r w:rsidR="00FE38DC" w:rsidRPr="003F6923">
        <w:rPr>
          <w:rFonts w:asciiTheme="minorHAnsi" w:hAnsiTheme="minorHAnsi" w:cstheme="minorHAnsi"/>
        </w:rPr>
        <w:t>efine</w:t>
      </w:r>
      <w:r w:rsidR="003F6923">
        <w:rPr>
          <w:rFonts w:asciiTheme="minorHAnsi" w:hAnsiTheme="minorHAnsi" w:cstheme="minorHAnsi"/>
        </w:rPr>
        <w:t>s</w:t>
      </w:r>
      <w:r w:rsidR="00FE38DC" w:rsidRPr="003F6923">
        <w:rPr>
          <w:rFonts w:asciiTheme="minorHAnsi" w:hAnsiTheme="minorHAnsi" w:cstheme="minorHAnsi"/>
        </w:rPr>
        <w:t xml:space="preserve"> the reason and rationale for establishing an AI governance plan for project management.</w:t>
      </w:r>
      <w:r w:rsidR="00DB48AB" w:rsidRPr="00EC3601">
        <w:rPr>
          <w:rFonts w:asciiTheme="minorHAnsi" w:hAnsiTheme="minorHAnsi" w:cstheme="minorHAnsi"/>
          <w:b/>
          <w:bCs/>
          <w:i/>
          <w:iCs/>
        </w:rPr>
        <w:br/>
      </w:r>
      <w:r w:rsidR="00FE38DC" w:rsidRPr="00EC3601">
        <w:rPr>
          <w:rFonts w:asciiTheme="minorHAnsi" w:hAnsiTheme="minorHAnsi" w:cstheme="minorHAnsi"/>
          <w:i/>
          <w:iCs/>
        </w:rPr>
        <w:br/>
      </w:r>
      <w:r w:rsidR="00D16A11" w:rsidRPr="006B4C07">
        <w:rPr>
          <w:rFonts w:asciiTheme="minorHAnsi" w:hAnsiTheme="minorHAnsi" w:cstheme="minorHAnsi"/>
          <w:i/>
          <w:iCs/>
          <w:color w:val="4472C4" w:themeColor="accent1"/>
        </w:rPr>
        <w:t xml:space="preserve">Begin by contextualizing the significance of AI in the </w:t>
      </w:r>
      <w:r w:rsidR="0040066B" w:rsidRPr="006B4C07">
        <w:rPr>
          <w:rFonts w:asciiTheme="minorHAnsi" w:hAnsiTheme="minorHAnsi" w:cstheme="minorHAnsi"/>
          <w:i/>
          <w:iCs/>
          <w:color w:val="4472C4" w:themeColor="accent1"/>
        </w:rPr>
        <w:t>domain</w:t>
      </w:r>
      <w:r w:rsidR="00D16A11" w:rsidRPr="006B4C07">
        <w:rPr>
          <w:rFonts w:asciiTheme="minorHAnsi" w:hAnsiTheme="minorHAnsi" w:cstheme="minorHAnsi"/>
          <w:i/>
          <w:iCs/>
          <w:color w:val="4472C4" w:themeColor="accent1"/>
        </w:rPr>
        <w:t xml:space="preserve"> of project management. Delve into the prevailing challenges or inefficiencies that have motivated the need for this governance plan. Discuss the overarching vision of AI integration and its potential transformative impact on project management. Ensure you also highlight the potential pitfalls or challenges that structured governance aims to address. This section should emphasize both the opportunities and responsibilities that come with AI i</w:t>
      </w:r>
      <w:r w:rsidR="0040066B" w:rsidRPr="006B4C07">
        <w:rPr>
          <w:rFonts w:asciiTheme="minorHAnsi" w:hAnsiTheme="minorHAnsi" w:cstheme="minorHAnsi"/>
          <w:i/>
          <w:iCs/>
          <w:color w:val="4472C4" w:themeColor="accent1"/>
        </w:rPr>
        <w:t>ntegration in project management</w:t>
      </w:r>
      <w:r w:rsidR="00D16A11" w:rsidRPr="006B4C07">
        <w:rPr>
          <w:rFonts w:asciiTheme="minorHAnsi" w:hAnsiTheme="minorHAnsi" w:cstheme="minorHAnsi"/>
          <w:i/>
          <w:iCs/>
          <w:color w:val="4472C4" w:themeColor="accent1"/>
        </w:rPr>
        <w:t>.</w:t>
      </w:r>
      <w:r w:rsidR="007F44C2" w:rsidRPr="00EC3601">
        <w:rPr>
          <w:rFonts w:asciiTheme="minorHAnsi" w:hAnsiTheme="minorHAnsi" w:cstheme="minorHAnsi"/>
          <w:i/>
          <w:iCs/>
        </w:rPr>
        <w:br/>
      </w:r>
    </w:p>
    <w:p w14:paraId="0B3D1973" w14:textId="66091EC9" w:rsidR="007F44C2" w:rsidRPr="003F6923" w:rsidRDefault="00EC3601" w:rsidP="00EC3601">
      <w:pPr>
        <w:rPr>
          <w:rFonts w:asciiTheme="minorHAnsi" w:hAnsiTheme="minorHAnsi" w:cstheme="minorHAnsi"/>
          <w:i/>
          <w:iCs/>
          <w:color w:val="4472C4" w:themeColor="accent1"/>
        </w:rPr>
      </w:pPr>
      <w:r w:rsidRPr="00EC3601">
        <w:rPr>
          <w:rFonts w:asciiTheme="minorHAnsi" w:hAnsiTheme="minorHAnsi" w:cstheme="minorHAnsi"/>
          <w:b/>
          <w:bCs/>
        </w:rPr>
        <w:t>SCOPE</w:t>
      </w:r>
      <w:r w:rsidR="00FE38DC" w:rsidRPr="00EC3601">
        <w:rPr>
          <w:rFonts w:asciiTheme="minorHAnsi" w:hAnsiTheme="minorHAnsi" w:cstheme="minorHAnsi"/>
          <w:b/>
          <w:bCs/>
        </w:rPr>
        <w:br/>
      </w:r>
      <w:r w:rsidR="007F44C2" w:rsidRPr="00EC3601">
        <w:rPr>
          <w:rFonts w:asciiTheme="minorHAnsi" w:hAnsiTheme="minorHAnsi" w:cstheme="minorHAnsi"/>
          <w:b/>
          <w:bCs/>
        </w:rPr>
        <w:br/>
      </w:r>
      <w:r w:rsidR="003F6923" w:rsidRPr="003F6923">
        <w:rPr>
          <w:rFonts w:asciiTheme="minorHAnsi" w:hAnsiTheme="minorHAnsi" w:cstheme="minorHAnsi"/>
        </w:rPr>
        <w:t>This section</w:t>
      </w:r>
      <w:r w:rsidR="00FE38DC" w:rsidRPr="003F6923">
        <w:rPr>
          <w:rFonts w:asciiTheme="minorHAnsi" w:hAnsiTheme="minorHAnsi" w:cstheme="minorHAnsi"/>
        </w:rPr>
        <w:t xml:space="preserve"> outline</w:t>
      </w:r>
      <w:r w:rsidR="003F6923" w:rsidRPr="003F6923">
        <w:rPr>
          <w:rFonts w:asciiTheme="minorHAnsi" w:hAnsiTheme="minorHAnsi" w:cstheme="minorHAnsi"/>
        </w:rPr>
        <w:t>s</w:t>
      </w:r>
      <w:r w:rsidR="00FE38DC" w:rsidRPr="003F6923">
        <w:rPr>
          <w:rFonts w:asciiTheme="minorHAnsi" w:hAnsiTheme="minorHAnsi" w:cstheme="minorHAnsi"/>
        </w:rPr>
        <w:t xml:space="preserve"> the areas of project management where the AI governance plan will be applied.</w:t>
      </w:r>
      <w:r w:rsidR="00DB48AB" w:rsidRPr="00EC3601">
        <w:rPr>
          <w:rFonts w:asciiTheme="minorHAnsi" w:hAnsiTheme="minorHAnsi" w:cstheme="minorHAnsi"/>
          <w:b/>
          <w:bCs/>
          <w:i/>
          <w:iCs/>
        </w:rPr>
        <w:br/>
      </w:r>
      <w:r w:rsidR="00FE38DC" w:rsidRPr="003F6923">
        <w:rPr>
          <w:rFonts w:asciiTheme="minorHAnsi" w:hAnsiTheme="minorHAnsi" w:cstheme="minorHAnsi"/>
          <w:i/>
          <w:iCs/>
          <w:color w:val="4472C4" w:themeColor="accent1"/>
        </w:rPr>
        <w:br/>
      </w:r>
      <w:r w:rsidR="007F44C2" w:rsidRPr="003F6923">
        <w:rPr>
          <w:rFonts w:asciiTheme="minorHAnsi" w:hAnsiTheme="minorHAnsi" w:cstheme="minorHAnsi"/>
          <w:i/>
          <w:iCs/>
          <w:color w:val="4472C4" w:themeColor="accent1"/>
        </w:rPr>
        <w:t xml:space="preserve">Provide a comprehensive overview of the specific domains or processes within project management that this governance plan will cover. This can range from data collection and </w:t>
      </w:r>
      <w:r w:rsidR="0040066B" w:rsidRPr="003F6923">
        <w:rPr>
          <w:rFonts w:asciiTheme="minorHAnsi" w:hAnsiTheme="minorHAnsi" w:cstheme="minorHAnsi"/>
          <w:i/>
          <w:iCs/>
          <w:color w:val="4472C4" w:themeColor="accent1"/>
        </w:rPr>
        <w:t>documentation</w:t>
      </w:r>
      <w:r w:rsidR="007F44C2" w:rsidRPr="003F6923">
        <w:rPr>
          <w:rFonts w:asciiTheme="minorHAnsi" w:hAnsiTheme="minorHAnsi" w:cstheme="minorHAnsi"/>
          <w:i/>
          <w:iCs/>
          <w:color w:val="4472C4" w:themeColor="accent1"/>
        </w:rPr>
        <w:t xml:space="preserve"> to task automation or predictive modeling. It's crucial to also delineate any areas or functions that will not fall under this plan. </w:t>
      </w:r>
    </w:p>
    <w:p w14:paraId="176AEABC" w14:textId="7BBBDD80" w:rsidR="00B539F1" w:rsidRPr="00FE38DC" w:rsidRDefault="00B539F1" w:rsidP="00B539F1">
      <w:pPr>
        <w:pStyle w:val="ListParagraph"/>
        <w:ind w:left="1440"/>
        <w:rPr>
          <w:rFonts w:asciiTheme="minorHAnsi" w:hAnsiTheme="minorHAnsi" w:cstheme="minorHAnsi"/>
          <w:b/>
          <w:bCs/>
        </w:rPr>
      </w:pPr>
    </w:p>
    <w:tbl>
      <w:tblPr>
        <w:tblStyle w:val="TableGrid"/>
        <w:tblW w:w="10890" w:type="dxa"/>
        <w:tblInd w:w="-5" w:type="dxa"/>
        <w:tblLayout w:type="fixed"/>
        <w:tblLook w:val="04A0" w:firstRow="1" w:lastRow="0" w:firstColumn="1" w:lastColumn="0" w:noHBand="0" w:noVBand="1"/>
      </w:tblPr>
      <w:tblGrid>
        <w:gridCol w:w="630"/>
        <w:gridCol w:w="3330"/>
        <w:gridCol w:w="1170"/>
        <w:gridCol w:w="2970"/>
        <w:gridCol w:w="2790"/>
      </w:tblGrid>
      <w:tr w:rsidR="00C6717D" w:rsidRPr="00FE38DC" w14:paraId="071D0291" w14:textId="77777777" w:rsidTr="00EC3601">
        <w:tc>
          <w:tcPr>
            <w:tcW w:w="630" w:type="dxa"/>
          </w:tcPr>
          <w:p w14:paraId="5587A273" w14:textId="0669151A" w:rsidR="00C6717D" w:rsidRPr="00FE38DC" w:rsidRDefault="000020FD" w:rsidP="00C6717D">
            <w:pPr>
              <w:pStyle w:val="ListParagraph"/>
              <w:ind w:left="0"/>
              <w:rPr>
                <w:rFonts w:asciiTheme="minorHAnsi" w:hAnsiTheme="minorHAnsi" w:cstheme="minorHAnsi"/>
                <w:b/>
                <w:bCs/>
              </w:rPr>
            </w:pPr>
            <w:r w:rsidRPr="00FE38DC">
              <w:rPr>
                <w:rFonts w:asciiTheme="minorHAnsi" w:hAnsiTheme="minorHAnsi" w:cstheme="minorHAnsi"/>
                <w:b/>
                <w:bCs/>
              </w:rPr>
              <w:t>#</w:t>
            </w:r>
          </w:p>
        </w:tc>
        <w:tc>
          <w:tcPr>
            <w:tcW w:w="3330" w:type="dxa"/>
          </w:tcPr>
          <w:p w14:paraId="4F6FEC8B" w14:textId="786B0210" w:rsidR="00C6717D" w:rsidRPr="00FE38DC" w:rsidRDefault="00C6717D" w:rsidP="00C6717D">
            <w:pPr>
              <w:pStyle w:val="ListParagraph"/>
              <w:ind w:left="0"/>
              <w:rPr>
                <w:rFonts w:asciiTheme="minorHAnsi" w:hAnsiTheme="minorHAnsi" w:cstheme="minorHAnsi"/>
                <w:b/>
                <w:bCs/>
              </w:rPr>
            </w:pPr>
            <w:r w:rsidRPr="00FE38DC">
              <w:rPr>
                <w:rFonts w:asciiTheme="minorHAnsi" w:hAnsiTheme="minorHAnsi" w:cstheme="minorHAnsi"/>
                <w:b/>
                <w:bCs/>
              </w:rPr>
              <w:t>Domain/Area</w:t>
            </w:r>
          </w:p>
        </w:tc>
        <w:tc>
          <w:tcPr>
            <w:tcW w:w="1170" w:type="dxa"/>
          </w:tcPr>
          <w:p w14:paraId="13D27760" w14:textId="0E421D00" w:rsidR="00C6717D" w:rsidRPr="00FE38DC" w:rsidRDefault="00C6717D" w:rsidP="00C6717D">
            <w:pPr>
              <w:pStyle w:val="ListParagraph"/>
              <w:ind w:left="0"/>
              <w:rPr>
                <w:rFonts w:asciiTheme="minorHAnsi" w:hAnsiTheme="minorHAnsi" w:cstheme="minorHAnsi"/>
                <w:b/>
                <w:bCs/>
              </w:rPr>
            </w:pPr>
            <w:r w:rsidRPr="00FE38DC">
              <w:rPr>
                <w:rFonts w:asciiTheme="minorHAnsi" w:hAnsiTheme="minorHAnsi" w:cstheme="minorHAnsi"/>
                <w:b/>
                <w:bCs/>
              </w:rPr>
              <w:t>Included</w:t>
            </w:r>
          </w:p>
        </w:tc>
        <w:tc>
          <w:tcPr>
            <w:tcW w:w="2970" w:type="dxa"/>
          </w:tcPr>
          <w:p w14:paraId="0C3A606A" w14:textId="239199A4" w:rsidR="00C6717D" w:rsidRPr="00FE38DC" w:rsidRDefault="00C6717D" w:rsidP="000F2A07">
            <w:pPr>
              <w:rPr>
                <w:rFonts w:asciiTheme="minorHAnsi" w:hAnsiTheme="minorHAnsi" w:cstheme="minorHAnsi"/>
                <w:b/>
                <w:bCs/>
              </w:rPr>
            </w:pPr>
            <w:r w:rsidRPr="00FE38DC">
              <w:rPr>
                <w:rFonts w:asciiTheme="minorHAnsi" w:hAnsiTheme="minorHAnsi" w:cstheme="minorHAnsi"/>
                <w:b/>
                <w:bCs/>
              </w:rPr>
              <w:t>Specific Functions</w:t>
            </w:r>
          </w:p>
        </w:tc>
        <w:tc>
          <w:tcPr>
            <w:tcW w:w="2790" w:type="dxa"/>
          </w:tcPr>
          <w:p w14:paraId="36918160" w14:textId="23BFE413" w:rsidR="00C6717D" w:rsidRPr="00FE38DC" w:rsidRDefault="00C6717D" w:rsidP="000F2A07">
            <w:pPr>
              <w:rPr>
                <w:rFonts w:asciiTheme="minorHAnsi" w:hAnsiTheme="minorHAnsi" w:cstheme="minorHAnsi"/>
                <w:b/>
                <w:bCs/>
              </w:rPr>
            </w:pPr>
            <w:r w:rsidRPr="00FE38DC">
              <w:rPr>
                <w:rFonts w:asciiTheme="minorHAnsi" w:hAnsiTheme="minorHAnsi" w:cstheme="minorHAnsi"/>
                <w:b/>
                <w:bCs/>
              </w:rPr>
              <w:t>Notes/Comments</w:t>
            </w:r>
          </w:p>
        </w:tc>
      </w:tr>
      <w:tr w:rsidR="00C6717D" w:rsidRPr="00FE38DC" w14:paraId="64A89A74" w14:textId="77777777" w:rsidTr="00EC3601">
        <w:tc>
          <w:tcPr>
            <w:tcW w:w="630" w:type="dxa"/>
          </w:tcPr>
          <w:p w14:paraId="544DC881" w14:textId="77777777" w:rsidR="00C6717D" w:rsidRPr="00FE38DC" w:rsidRDefault="00C6717D" w:rsidP="00C6717D">
            <w:pPr>
              <w:pStyle w:val="ListParagraph"/>
              <w:ind w:left="0"/>
              <w:rPr>
                <w:rFonts w:asciiTheme="minorHAnsi" w:hAnsiTheme="minorHAnsi" w:cstheme="minorHAnsi"/>
                <w:b/>
                <w:bCs/>
              </w:rPr>
            </w:pPr>
          </w:p>
        </w:tc>
        <w:tc>
          <w:tcPr>
            <w:tcW w:w="3330" w:type="dxa"/>
          </w:tcPr>
          <w:p w14:paraId="4711DF65" w14:textId="77777777" w:rsidR="00C6717D" w:rsidRPr="00FE38DC" w:rsidRDefault="00C6717D" w:rsidP="00C6717D">
            <w:pPr>
              <w:pStyle w:val="ListParagraph"/>
              <w:ind w:left="0"/>
              <w:rPr>
                <w:rFonts w:asciiTheme="minorHAnsi" w:hAnsiTheme="minorHAnsi" w:cstheme="minorHAnsi"/>
                <w:b/>
                <w:bCs/>
              </w:rPr>
            </w:pPr>
          </w:p>
        </w:tc>
        <w:tc>
          <w:tcPr>
            <w:tcW w:w="1170" w:type="dxa"/>
          </w:tcPr>
          <w:p w14:paraId="13B3FA10" w14:textId="77777777" w:rsidR="00C6717D" w:rsidRPr="00FE38DC" w:rsidRDefault="00C6717D" w:rsidP="00C6717D">
            <w:pPr>
              <w:pStyle w:val="ListParagraph"/>
              <w:ind w:left="0"/>
              <w:rPr>
                <w:rFonts w:asciiTheme="minorHAnsi" w:hAnsiTheme="minorHAnsi" w:cstheme="minorHAnsi"/>
                <w:b/>
                <w:bCs/>
              </w:rPr>
            </w:pPr>
          </w:p>
        </w:tc>
        <w:tc>
          <w:tcPr>
            <w:tcW w:w="2970" w:type="dxa"/>
          </w:tcPr>
          <w:p w14:paraId="7A8CFF84" w14:textId="77777777" w:rsidR="00C6717D" w:rsidRPr="00FE38DC" w:rsidRDefault="00C6717D" w:rsidP="00C6717D">
            <w:pPr>
              <w:rPr>
                <w:rFonts w:asciiTheme="minorHAnsi" w:hAnsiTheme="minorHAnsi" w:cstheme="minorHAnsi"/>
                <w:b/>
                <w:bCs/>
              </w:rPr>
            </w:pPr>
          </w:p>
        </w:tc>
        <w:tc>
          <w:tcPr>
            <w:tcW w:w="2790" w:type="dxa"/>
          </w:tcPr>
          <w:p w14:paraId="0E3364A4" w14:textId="77777777" w:rsidR="00C6717D" w:rsidRPr="00FE38DC" w:rsidRDefault="00C6717D" w:rsidP="00C6717D">
            <w:pPr>
              <w:rPr>
                <w:rFonts w:asciiTheme="minorHAnsi" w:hAnsiTheme="minorHAnsi" w:cstheme="minorHAnsi"/>
                <w:b/>
                <w:bCs/>
              </w:rPr>
            </w:pPr>
          </w:p>
        </w:tc>
      </w:tr>
      <w:tr w:rsidR="00C6717D" w:rsidRPr="00FE38DC" w14:paraId="0279DBD7" w14:textId="77777777" w:rsidTr="00EC3601">
        <w:tc>
          <w:tcPr>
            <w:tcW w:w="630" w:type="dxa"/>
          </w:tcPr>
          <w:p w14:paraId="5BE58B60" w14:textId="77777777" w:rsidR="00C6717D" w:rsidRPr="00FE38DC" w:rsidRDefault="00C6717D" w:rsidP="00C6717D">
            <w:pPr>
              <w:pStyle w:val="ListParagraph"/>
              <w:ind w:left="0"/>
              <w:rPr>
                <w:rFonts w:asciiTheme="minorHAnsi" w:hAnsiTheme="minorHAnsi" w:cstheme="minorHAnsi"/>
                <w:b/>
                <w:bCs/>
              </w:rPr>
            </w:pPr>
          </w:p>
        </w:tc>
        <w:tc>
          <w:tcPr>
            <w:tcW w:w="3330" w:type="dxa"/>
          </w:tcPr>
          <w:p w14:paraId="1020D02C" w14:textId="77777777" w:rsidR="00C6717D" w:rsidRPr="00FE38DC" w:rsidRDefault="00C6717D" w:rsidP="00C6717D">
            <w:pPr>
              <w:pStyle w:val="ListParagraph"/>
              <w:ind w:left="0"/>
              <w:rPr>
                <w:rFonts w:asciiTheme="minorHAnsi" w:hAnsiTheme="minorHAnsi" w:cstheme="minorHAnsi"/>
                <w:b/>
                <w:bCs/>
              </w:rPr>
            </w:pPr>
          </w:p>
        </w:tc>
        <w:tc>
          <w:tcPr>
            <w:tcW w:w="1170" w:type="dxa"/>
          </w:tcPr>
          <w:p w14:paraId="55DEE9D8" w14:textId="77777777" w:rsidR="00C6717D" w:rsidRPr="00FE38DC" w:rsidRDefault="00C6717D" w:rsidP="00C6717D">
            <w:pPr>
              <w:pStyle w:val="ListParagraph"/>
              <w:ind w:left="0"/>
              <w:rPr>
                <w:rFonts w:asciiTheme="minorHAnsi" w:hAnsiTheme="minorHAnsi" w:cstheme="minorHAnsi"/>
                <w:b/>
                <w:bCs/>
              </w:rPr>
            </w:pPr>
          </w:p>
        </w:tc>
        <w:tc>
          <w:tcPr>
            <w:tcW w:w="2970" w:type="dxa"/>
          </w:tcPr>
          <w:p w14:paraId="63BDF6B5" w14:textId="77777777" w:rsidR="00C6717D" w:rsidRPr="00FE38DC" w:rsidRDefault="00C6717D" w:rsidP="00C6717D">
            <w:pPr>
              <w:rPr>
                <w:rFonts w:asciiTheme="minorHAnsi" w:hAnsiTheme="minorHAnsi" w:cstheme="minorHAnsi"/>
                <w:b/>
                <w:bCs/>
              </w:rPr>
            </w:pPr>
          </w:p>
        </w:tc>
        <w:tc>
          <w:tcPr>
            <w:tcW w:w="2790" w:type="dxa"/>
          </w:tcPr>
          <w:p w14:paraId="09AE6589" w14:textId="77777777" w:rsidR="00C6717D" w:rsidRPr="00FE38DC" w:rsidRDefault="00C6717D" w:rsidP="00C6717D">
            <w:pPr>
              <w:rPr>
                <w:rFonts w:asciiTheme="minorHAnsi" w:hAnsiTheme="minorHAnsi" w:cstheme="minorHAnsi"/>
                <w:b/>
                <w:bCs/>
              </w:rPr>
            </w:pPr>
          </w:p>
        </w:tc>
      </w:tr>
      <w:tr w:rsidR="00C6717D" w:rsidRPr="00FE38DC" w14:paraId="679DB90F" w14:textId="77777777" w:rsidTr="00EC3601">
        <w:tc>
          <w:tcPr>
            <w:tcW w:w="630" w:type="dxa"/>
          </w:tcPr>
          <w:p w14:paraId="142FF6B2" w14:textId="77777777" w:rsidR="00C6717D" w:rsidRPr="00FE38DC" w:rsidRDefault="00C6717D" w:rsidP="00C6717D">
            <w:pPr>
              <w:pStyle w:val="ListParagraph"/>
              <w:ind w:left="0"/>
              <w:rPr>
                <w:rFonts w:asciiTheme="minorHAnsi" w:hAnsiTheme="minorHAnsi" w:cstheme="minorHAnsi"/>
                <w:b/>
                <w:bCs/>
              </w:rPr>
            </w:pPr>
          </w:p>
        </w:tc>
        <w:tc>
          <w:tcPr>
            <w:tcW w:w="3330" w:type="dxa"/>
          </w:tcPr>
          <w:p w14:paraId="0F17C197" w14:textId="77777777" w:rsidR="00C6717D" w:rsidRPr="00FE38DC" w:rsidRDefault="00C6717D" w:rsidP="00C6717D">
            <w:pPr>
              <w:pStyle w:val="ListParagraph"/>
              <w:ind w:left="0"/>
              <w:rPr>
                <w:rFonts w:asciiTheme="minorHAnsi" w:hAnsiTheme="minorHAnsi" w:cstheme="minorHAnsi"/>
                <w:b/>
                <w:bCs/>
              </w:rPr>
            </w:pPr>
          </w:p>
        </w:tc>
        <w:tc>
          <w:tcPr>
            <w:tcW w:w="1170" w:type="dxa"/>
          </w:tcPr>
          <w:p w14:paraId="1D6A76CE" w14:textId="77777777" w:rsidR="00C6717D" w:rsidRPr="00FE38DC" w:rsidRDefault="00C6717D" w:rsidP="00C6717D">
            <w:pPr>
              <w:pStyle w:val="ListParagraph"/>
              <w:ind w:left="0"/>
              <w:rPr>
                <w:rFonts w:asciiTheme="minorHAnsi" w:hAnsiTheme="minorHAnsi" w:cstheme="minorHAnsi"/>
                <w:b/>
                <w:bCs/>
              </w:rPr>
            </w:pPr>
          </w:p>
        </w:tc>
        <w:tc>
          <w:tcPr>
            <w:tcW w:w="2970" w:type="dxa"/>
          </w:tcPr>
          <w:p w14:paraId="185C721D" w14:textId="77777777" w:rsidR="00C6717D" w:rsidRPr="00FE38DC" w:rsidRDefault="00C6717D" w:rsidP="00C6717D">
            <w:pPr>
              <w:rPr>
                <w:rFonts w:asciiTheme="minorHAnsi" w:hAnsiTheme="minorHAnsi" w:cstheme="minorHAnsi"/>
                <w:b/>
                <w:bCs/>
              </w:rPr>
            </w:pPr>
          </w:p>
        </w:tc>
        <w:tc>
          <w:tcPr>
            <w:tcW w:w="2790" w:type="dxa"/>
          </w:tcPr>
          <w:p w14:paraId="2D927BA2" w14:textId="77777777" w:rsidR="00C6717D" w:rsidRPr="00FE38DC" w:rsidRDefault="00C6717D" w:rsidP="00C6717D">
            <w:pPr>
              <w:rPr>
                <w:rFonts w:asciiTheme="minorHAnsi" w:hAnsiTheme="minorHAnsi" w:cstheme="minorHAnsi"/>
                <w:b/>
                <w:bCs/>
              </w:rPr>
            </w:pPr>
          </w:p>
        </w:tc>
      </w:tr>
      <w:tr w:rsidR="00C6717D" w:rsidRPr="00FE38DC" w14:paraId="34697D1E" w14:textId="77777777" w:rsidTr="00EC3601">
        <w:tc>
          <w:tcPr>
            <w:tcW w:w="630" w:type="dxa"/>
          </w:tcPr>
          <w:p w14:paraId="437671E3" w14:textId="77777777" w:rsidR="00C6717D" w:rsidRPr="00FE38DC" w:rsidRDefault="00C6717D" w:rsidP="00C6717D">
            <w:pPr>
              <w:pStyle w:val="ListParagraph"/>
              <w:ind w:left="0"/>
              <w:rPr>
                <w:rFonts w:asciiTheme="minorHAnsi" w:hAnsiTheme="minorHAnsi" w:cstheme="minorHAnsi"/>
                <w:b/>
                <w:bCs/>
              </w:rPr>
            </w:pPr>
          </w:p>
        </w:tc>
        <w:tc>
          <w:tcPr>
            <w:tcW w:w="3330" w:type="dxa"/>
          </w:tcPr>
          <w:p w14:paraId="31FBD726" w14:textId="77777777" w:rsidR="00C6717D" w:rsidRPr="00FE38DC" w:rsidRDefault="00C6717D" w:rsidP="00C6717D">
            <w:pPr>
              <w:pStyle w:val="ListParagraph"/>
              <w:ind w:left="0"/>
              <w:rPr>
                <w:rFonts w:asciiTheme="minorHAnsi" w:hAnsiTheme="minorHAnsi" w:cstheme="minorHAnsi"/>
                <w:b/>
                <w:bCs/>
              </w:rPr>
            </w:pPr>
          </w:p>
        </w:tc>
        <w:tc>
          <w:tcPr>
            <w:tcW w:w="1170" w:type="dxa"/>
          </w:tcPr>
          <w:p w14:paraId="2579A3CC" w14:textId="77777777" w:rsidR="00C6717D" w:rsidRPr="00FE38DC" w:rsidRDefault="00C6717D" w:rsidP="00C6717D">
            <w:pPr>
              <w:pStyle w:val="ListParagraph"/>
              <w:ind w:left="0"/>
              <w:rPr>
                <w:rFonts w:asciiTheme="minorHAnsi" w:hAnsiTheme="minorHAnsi" w:cstheme="minorHAnsi"/>
                <w:b/>
                <w:bCs/>
              </w:rPr>
            </w:pPr>
          </w:p>
        </w:tc>
        <w:tc>
          <w:tcPr>
            <w:tcW w:w="2970" w:type="dxa"/>
          </w:tcPr>
          <w:p w14:paraId="468D9E87" w14:textId="77777777" w:rsidR="00C6717D" w:rsidRPr="00FE38DC" w:rsidRDefault="00C6717D" w:rsidP="00C6717D">
            <w:pPr>
              <w:rPr>
                <w:rFonts w:asciiTheme="minorHAnsi" w:hAnsiTheme="minorHAnsi" w:cstheme="minorHAnsi"/>
                <w:b/>
                <w:bCs/>
              </w:rPr>
            </w:pPr>
          </w:p>
        </w:tc>
        <w:tc>
          <w:tcPr>
            <w:tcW w:w="2790" w:type="dxa"/>
          </w:tcPr>
          <w:p w14:paraId="42077D94" w14:textId="77777777" w:rsidR="00C6717D" w:rsidRPr="00FE38DC" w:rsidRDefault="00C6717D" w:rsidP="00C6717D">
            <w:pPr>
              <w:rPr>
                <w:rFonts w:asciiTheme="minorHAnsi" w:hAnsiTheme="minorHAnsi" w:cstheme="minorHAnsi"/>
                <w:b/>
                <w:bCs/>
              </w:rPr>
            </w:pPr>
          </w:p>
        </w:tc>
      </w:tr>
      <w:tr w:rsidR="00C6717D" w:rsidRPr="00FE38DC" w14:paraId="74C4E5C8" w14:textId="77777777" w:rsidTr="00EC3601">
        <w:tc>
          <w:tcPr>
            <w:tcW w:w="630" w:type="dxa"/>
          </w:tcPr>
          <w:p w14:paraId="44B310EB" w14:textId="77777777" w:rsidR="00C6717D" w:rsidRPr="00FE38DC" w:rsidRDefault="00C6717D" w:rsidP="00C6717D">
            <w:pPr>
              <w:pStyle w:val="ListParagraph"/>
              <w:ind w:left="0"/>
              <w:rPr>
                <w:rFonts w:asciiTheme="minorHAnsi" w:hAnsiTheme="minorHAnsi" w:cstheme="minorHAnsi"/>
                <w:b/>
                <w:bCs/>
              </w:rPr>
            </w:pPr>
          </w:p>
        </w:tc>
        <w:tc>
          <w:tcPr>
            <w:tcW w:w="3330" w:type="dxa"/>
          </w:tcPr>
          <w:p w14:paraId="249CE136" w14:textId="77777777" w:rsidR="00C6717D" w:rsidRPr="00FE38DC" w:rsidRDefault="00C6717D" w:rsidP="00C6717D">
            <w:pPr>
              <w:pStyle w:val="ListParagraph"/>
              <w:ind w:left="0"/>
              <w:rPr>
                <w:rFonts w:asciiTheme="minorHAnsi" w:hAnsiTheme="minorHAnsi" w:cstheme="minorHAnsi"/>
                <w:b/>
                <w:bCs/>
              </w:rPr>
            </w:pPr>
          </w:p>
        </w:tc>
        <w:tc>
          <w:tcPr>
            <w:tcW w:w="1170" w:type="dxa"/>
          </w:tcPr>
          <w:p w14:paraId="3178A64A" w14:textId="77777777" w:rsidR="00C6717D" w:rsidRPr="00FE38DC" w:rsidRDefault="00C6717D" w:rsidP="00C6717D">
            <w:pPr>
              <w:pStyle w:val="ListParagraph"/>
              <w:ind w:left="0"/>
              <w:rPr>
                <w:rFonts w:asciiTheme="minorHAnsi" w:hAnsiTheme="minorHAnsi" w:cstheme="minorHAnsi"/>
                <w:b/>
                <w:bCs/>
              </w:rPr>
            </w:pPr>
          </w:p>
        </w:tc>
        <w:tc>
          <w:tcPr>
            <w:tcW w:w="2970" w:type="dxa"/>
          </w:tcPr>
          <w:p w14:paraId="7C903E45" w14:textId="77777777" w:rsidR="00C6717D" w:rsidRPr="00FE38DC" w:rsidRDefault="00C6717D" w:rsidP="00C6717D">
            <w:pPr>
              <w:rPr>
                <w:rFonts w:asciiTheme="minorHAnsi" w:hAnsiTheme="minorHAnsi" w:cstheme="minorHAnsi"/>
                <w:b/>
                <w:bCs/>
              </w:rPr>
            </w:pPr>
          </w:p>
        </w:tc>
        <w:tc>
          <w:tcPr>
            <w:tcW w:w="2790" w:type="dxa"/>
          </w:tcPr>
          <w:p w14:paraId="44B1D1A8" w14:textId="77777777" w:rsidR="00C6717D" w:rsidRPr="00FE38DC" w:rsidRDefault="00C6717D" w:rsidP="00C6717D">
            <w:pPr>
              <w:rPr>
                <w:rFonts w:asciiTheme="minorHAnsi" w:hAnsiTheme="minorHAnsi" w:cstheme="minorHAnsi"/>
                <w:b/>
                <w:bCs/>
              </w:rPr>
            </w:pPr>
          </w:p>
        </w:tc>
      </w:tr>
    </w:tbl>
    <w:p w14:paraId="712D61F8" w14:textId="40B01BFF" w:rsidR="00B539F1" w:rsidRPr="00FE38DC" w:rsidRDefault="00B539F1" w:rsidP="00B539F1">
      <w:pPr>
        <w:pStyle w:val="ListParagraph"/>
        <w:ind w:left="1440"/>
        <w:rPr>
          <w:rFonts w:asciiTheme="minorHAnsi" w:hAnsiTheme="minorHAnsi" w:cstheme="minorHAnsi"/>
          <w:b/>
          <w:bCs/>
        </w:rPr>
      </w:pPr>
    </w:p>
    <w:p w14:paraId="5ADBD4FB" w14:textId="2E3FEA9E" w:rsidR="00C6717D" w:rsidRPr="002C7BBB" w:rsidRDefault="000020FD" w:rsidP="00C6717D">
      <w:pPr>
        <w:pStyle w:val="ListParagraph"/>
        <w:numPr>
          <w:ilvl w:val="0"/>
          <w:numId w:val="2"/>
        </w:numPr>
        <w:rPr>
          <w:rFonts w:asciiTheme="minorHAnsi" w:hAnsiTheme="minorHAnsi" w:cstheme="minorHAnsi"/>
          <w:i/>
          <w:iCs/>
          <w:color w:val="4472C4" w:themeColor="accent1"/>
        </w:rPr>
      </w:pPr>
      <w:r w:rsidRPr="002C7BBB">
        <w:rPr>
          <w:rFonts w:asciiTheme="minorHAnsi" w:hAnsiTheme="minorHAnsi" w:cstheme="minorHAnsi"/>
          <w:i/>
          <w:iCs/>
          <w:color w:val="4472C4" w:themeColor="accent1"/>
        </w:rPr>
        <w:t>#</w:t>
      </w:r>
      <w:r w:rsidR="00C6717D" w:rsidRPr="002C7BBB">
        <w:rPr>
          <w:rFonts w:asciiTheme="minorHAnsi" w:hAnsiTheme="minorHAnsi" w:cstheme="minorHAnsi"/>
          <w:i/>
          <w:iCs/>
          <w:color w:val="4472C4" w:themeColor="accent1"/>
        </w:rPr>
        <w:t>: A serial number for easy reference.</w:t>
      </w:r>
    </w:p>
    <w:p w14:paraId="3E869027" w14:textId="77777777" w:rsidR="00C6717D" w:rsidRPr="002C7BBB" w:rsidRDefault="00C6717D" w:rsidP="00C6717D">
      <w:pPr>
        <w:pStyle w:val="ListParagraph"/>
        <w:numPr>
          <w:ilvl w:val="0"/>
          <w:numId w:val="2"/>
        </w:numPr>
        <w:rPr>
          <w:rFonts w:asciiTheme="minorHAnsi" w:hAnsiTheme="minorHAnsi" w:cstheme="minorHAnsi"/>
          <w:i/>
          <w:iCs/>
          <w:color w:val="4472C4" w:themeColor="accent1"/>
        </w:rPr>
      </w:pPr>
      <w:r w:rsidRPr="002C7BBB">
        <w:rPr>
          <w:rFonts w:asciiTheme="minorHAnsi" w:hAnsiTheme="minorHAnsi" w:cstheme="minorHAnsi"/>
          <w:i/>
          <w:iCs/>
          <w:color w:val="4472C4" w:themeColor="accent1"/>
        </w:rPr>
        <w:t>Domain/Area: List the specific domains or processes within project management.</w:t>
      </w:r>
    </w:p>
    <w:p w14:paraId="4B550262" w14:textId="074907B7" w:rsidR="00C6717D" w:rsidRPr="002C7BBB" w:rsidRDefault="00C6717D" w:rsidP="00C6717D">
      <w:pPr>
        <w:pStyle w:val="ListParagraph"/>
        <w:numPr>
          <w:ilvl w:val="0"/>
          <w:numId w:val="2"/>
        </w:numPr>
        <w:rPr>
          <w:rFonts w:asciiTheme="minorHAnsi" w:hAnsiTheme="minorHAnsi" w:cstheme="minorHAnsi"/>
          <w:i/>
          <w:iCs/>
          <w:color w:val="4472C4" w:themeColor="accent1"/>
        </w:rPr>
      </w:pPr>
      <w:r w:rsidRPr="002C7BBB">
        <w:rPr>
          <w:rFonts w:asciiTheme="minorHAnsi" w:hAnsiTheme="minorHAnsi" w:cstheme="minorHAnsi"/>
          <w:i/>
          <w:iCs/>
          <w:color w:val="4472C4" w:themeColor="accent1"/>
        </w:rPr>
        <w:t>Included in AI Governance: A simple 'Yes' or 'No' to indicate if this domain or area falls under th</w:t>
      </w:r>
      <w:r w:rsidR="003F6923" w:rsidRPr="002C7BBB">
        <w:rPr>
          <w:rFonts w:asciiTheme="minorHAnsi" w:hAnsiTheme="minorHAnsi" w:cstheme="minorHAnsi"/>
          <w:i/>
          <w:iCs/>
          <w:color w:val="4472C4" w:themeColor="accent1"/>
        </w:rPr>
        <w:t>is</w:t>
      </w:r>
      <w:r w:rsidRPr="002C7BBB">
        <w:rPr>
          <w:rFonts w:asciiTheme="minorHAnsi" w:hAnsiTheme="minorHAnsi" w:cstheme="minorHAnsi"/>
          <w:i/>
          <w:iCs/>
          <w:color w:val="4472C4" w:themeColor="accent1"/>
        </w:rPr>
        <w:t xml:space="preserve"> AI governance plan.</w:t>
      </w:r>
    </w:p>
    <w:p w14:paraId="03CBD1DC" w14:textId="77777777" w:rsidR="002C7BBB" w:rsidRDefault="00C6717D" w:rsidP="002C7BBB">
      <w:pPr>
        <w:pStyle w:val="ListParagraph"/>
        <w:numPr>
          <w:ilvl w:val="0"/>
          <w:numId w:val="2"/>
        </w:numPr>
        <w:rPr>
          <w:rFonts w:asciiTheme="minorHAnsi" w:hAnsiTheme="minorHAnsi" w:cstheme="minorHAnsi"/>
          <w:i/>
          <w:iCs/>
          <w:color w:val="4472C4" w:themeColor="accent1"/>
        </w:rPr>
      </w:pPr>
      <w:r w:rsidRPr="002C7BBB">
        <w:rPr>
          <w:rFonts w:asciiTheme="minorHAnsi" w:hAnsiTheme="minorHAnsi" w:cstheme="minorHAnsi"/>
          <w:i/>
          <w:iCs/>
          <w:color w:val="4472C4" w:themeColor="accent1"/>
        </w:rPr>
        <w:t>Specific Functions: If the domain is included in AI governance, specify functions pertinent to that domain.</w:t>
      </w:r>
    </w:p>
    <w:p w14:paraId="5CA809D8" w14:textId="3986CF4F" w:rsidR="007F44C2" w:rsidRPr="002C7BBB" w:rsidRDefault="00C6717D" w:rsidP="002C7BBB">
      <w:pPr>
        <w:pStyle w:val="ListParagraph"/>
        <w:numPr>
          <w:ilvl w:val="0"/>
          <w:numId w:val="2"/>
        </w:numPr>
        <w:rPr>
          <w:rFonts w:asciiTheme="minorHAnsi" w:hAnsiTheme="minorHAnsi" w:cstheme="minorHAnsi"/>
          <w:i/>
          <w:iCs/>
          <w:color w:val="4472C4" w:themeColor="accent1"/>
        </w:rPr>
      </w:pPr>
      <w:r w:rsidRPr="002C7BBB">
        <w:rPr>
          <w:rFonts w:asciiTheme="minorHAnsi" w:hAnsiTheme="minorHAnsi" w:cstheme="minorHAnsi"/>
          <w:i/>
          <w:iCs/>
          <w:color w:val="4472C4" w:themeColor="accent1"/>
        </w:rPr>
        <w:t>Notes/Comments: This column can contain any special annotations, caveats, or elaborations about the inclusion or exclusion of that domain and the specifics of its governance.</w:t>
      </w:r>
      <w:r w:rsidRPr="002C7BBB">
        <w:rPr>
          <w:rFonts w:asciiTheme="minorHAnsi" w:hAnsiTheme="minorHAnsi" w:cstheme="minorHAnsi"/>
        </w:rPr>
        <w:br/>
      </w:r>
    </w:p>
    <w:p w14:paraId="5E7BB8AF" w14:textId="6E05BC02" w:rsidR="0072425C" w:rsidRPr="00EC3601" w:rsidRDefault="00EC3601" w:rsidP="00EC3601">
      <w:pPr>
        <w:rPr>
          <w:rFonts w:asciiTheme="minorHAnsi" w:hAnsiTheme="minorHAnsi" w:cstheme="minorHAnsi"/>
          <w:b/>
          <w:bCs/>
        </w:rPr>
      </w:pPr>
      <w:r w:rsidRPr="00EC3601">
        <w:rPr>
          <w:rFonts w:asciiTheme="minorHAnsi" w:hAnsiTheme="minorHAnsi" w:cstheme="minorHAnsi"/>
          <w:b/>
          <w:bCs/>
        </w:rPr>
        <w:t>AUDIENCE</w:t>
      </w:r>
      <w:r w:rsidR="0072425C" w:rsidRPr="00EC3601">
        <w:rPr>
          <w:rFonts w:asciiTheme="minorHAnsi" w:hAnsiTheme="minorHAnsi" w:cstheme="minorHAnsi"/>
          <w:b/>
          <w:bCs/>
        </w:rPr>
        <w:br/>
      </w:r>
      <w:r w:rsidR="00C6717D" w:rsidRPr="00EC3601">
        <w:rPr>
          <w:rFonts w:asciiTheme="minorHAnsi" w:hAnsiTheme="minorHAnsi" w:cstheme="minorHAnsi"/>
          <w:b/>
          <w:bCs/>
        </w:rPr>
        <w:br/>
      </w:r>
      <w:r w:rsidR="003F6923" w:rsidRPr="003F6923">
        <w:rPr>
          <w:rFonts w:asciiTheme="minorHAnsi" w:hAnsiTheme="minorHAnsi" w:cstheme="minorHAnsi"/>
        </w:rPr>
        <w:t>This section i</w:t>
      </w:r>
      <w:r w:rsidR="0072425C" w:rsidRPr="003F6923">
        <w:rPr>
          <w:rFonts w:asciiTheme="minorHAnsi" w:hAnsiTheme="minorHAnsi" w:cstheme="minorHAnsi"/>
        </w:rPr>
        <w:t>dentif</w:t>
      </w:r>
      <w:r w:rsidR="003F6923" w:rsidRPr="003F6923">
        <w:rPr>
          <w:rFonts w:asciiTheme="minorHAnsi" w:hAnsiTheme="minorHAnsi" w:cstheme="minorHAnsi"/>
        </w:rPr>
        <w:t>ies</w:t>
      </w:r>
      <w:r w:rsidR="0072425C" w:rsidRPr="003F6923">
        <w:rPr>
          <w:rFonts w:asciiTheme="minorHAnsi" w:hAnsiTheme="minorHAnsi" w:cstheme="minorHAnsi"/>
        </w:rPr>
        <w:t xml:space="preserve"> the stakeholders and personnel who will be implementing, adhering to, and benefiting from the governance plan.</w:t>
      </w:r>
      <w:r w:rsidR="00DB48AB" w:rsidRPr="00EC3601">
        <w:rPr>
          <w:rFonts w:asciiTheme="minorHAnsi" w:hAnsiTheme="minorHAnsi" w:cstheme="minorHAnsi"/>
          <w:b/>
          <w:bCs/>
        </w:rPr>
        <w:br/>
      </w:r>
    </w:p>
    <w:p w14:paraId="50143C7D" w14:textId="584E238E" w:rsidR="000020FD" w:rsidRPr="00EC3601" w:rsidRDefault="00C6717D" w:rsidP="00EC3601">
      <w:pPr>
        <w:rPr>
          <w:rFonts w:asciiTheme="minorHAnsi" w:hAnsiTheme="minorHAnsi" w:cstheme="minorHAnsi"/>
          <w:b/>
          <w:bCs/>
        </w:rPr>
      </w:pPr>
      <w:r w:rsidRPr="006B4C07">
        <w:rPr>
          <w:rFonts w:asciiTheme="minorHAnsi" w:hAnsiTheme="minorHAnsi" w:cstheme="minorHAnsi"/>
          <w:i/>
          <w:iCs/>
          <w:color w:val="4472C4" w:themeColor="accent1"/>
        </w:rPr>
        <w:t>Clearly identify and describe all stakeholder groups who will be directly or indirectly affected by this plan. This should encompass those responsible for implementing AI solutions, those who will be using AI-augmented tools, and those who will be affected by AI-driven decisions. The more precisely you define your audience, the better you can tailor the rest of the document to their needs and context.</w:t>
      </w:r>
      <w:r w:rsidR="000020FD" w:rsidRPr="00EC3601">
        <w:rPr>
          <w:rFonts w:asciiTheme="minorHAnsi" w:hAnsiTheme="minorHAnsi" w:cstheme="minorHAnsi"/>
          <w:i/>
          <w:iCs/>
        </w:rPr>
        <w:br/>
      </w:r>
      <w:r w:rsidR="000020FD" w:rsidRPr="00EC3601">
        <w:rPr>
          <w:rFonts w:asciiTheme="minorHAnsi" w:hAnsiTheme="minorHAnsi" w:cstheme="minorHAnsi"/>
          <w:i/>
          <w:iCs/>
        </w:rPr>
        <w:lastRenderedPageBreak/>
        <w:br/>
      </w:r>
    </w:p>
    <w:tbl>
      <w:tblPr>
        <w:tblStyle w:val="TableGrid"/>
        <w:tblW w:w="0" w:type="auto"/>
        <w:tblInd w:w="85" w:type="dxa"/>
        <w:tblLook w:val="04A0" w:firstRow="1" w:lastRow="0" w:firstColumn="1" w:lastColumn="0" w:noHBand="0" w:noVBand="1"/>
      </w:tblPr>
      <w:tblGrid>
        <w:gridCol w:w="630"/>
        <w:gridCol w:w="2070"/>
        <w:gridCol w:w="2070"/>
        <w:gridCol w:w="1890"/>
        <w:gridCol w:w="1440"/>
        <w:gridCol w:w="2520"/>
      </w:tblGrid>
      <w:tr w:rsidR="000020FD" w:rsidRPr="00FE38DC" w14:paraId="7FD160DB" w14:textId="77777777" w:rsidTr="00EC3601">
        <w:tc>
          <w:tcPr>
            <w:tcW w:w="630" w:type="dxa"/>
          </w:tcPr>
          <w:p w14:paraId="38689479" w14:textId="746AB379" w:rsidR="000020FD" w:rsidRPr="00FE38DC" w:rsidRDefault="000020FD" w:rsidP="000020FD">
            <w:pPr>
              <w:pStyle w:val="ListParagraph"/>
              <w:ind w:left="0"/>
              <w:rPr>
                <w:rFonts w:asciiTheme="minorHAnsi" w:hAnsiTheme="minorHAnsi" w:cstheme="minorHAnsi"/>
                <w:b/>
                <w:bCs/>
              </w:rPr>
            </w:pPr>
            <w:r w:rsidRPr="00FE38DC">
              <w:rPr>
                <w:rFonts w:asciiTheme="minorHAnsi" w:hAnsiTheme="minorHAnsi" w:cstheme="minorHAnsi"/>
                <w:b/>
                <w:bCs/>
              </w:rPr>
              <w:t>#</w:t>
            </w:r>
          </w:p>
        </w:tc>
        <w:tc>
          <w:tcPr>
            <w:tcW w:w="2070" w:type="dxa"/>
          </w:tcPr>
          <w:p w14:paraId="1F14A533" w14:textId="51368BC1" w:rsidR="000020FD" w:rsidRPr="00FE38DC" w:rsidRDefault="000020FD" w:rsidP="000020FD">
            <w:pPr>
              <w:pStyle w:val="ListParagraph"/>
              <w:ind w:left="0"/>
              <w:rPr>
                <w:rFonts w:asciiTheme="minorHAnsi" w:hAnsiTheme="minorHAnsi" w:cstheme="minorHAnsi"/>
                <w:b/>
                <w:bCs/>
              </w:rPr>
            </w:pPr>
            <w:r w:rsidRPr="00FE38DC">
              <w:rPr>
                <w:rFonts w:asciiTheme="minorHAnsi" w:hAnsiTheme="minorHAnsi" w:cstheme="minorHAnsi"/>
                <w:b/>
                <w:bCs/>
              </w:rPr>
              <w:t>Group</w:t>
            </w:r>
          </w:p>
        </w:tc>
        <w:tc>
          <w:tcPr>
            <w:tcW w:w="2070" w:type="dxa"/>
          </w:tcPr>
          <w:p w14:paraId="761254B0" w14:textId="6E65E016" w:rsidR="000020FD" w:rsidRPr="00FE38DC" w:rsidRDefault="000020FD" w:rsidP="000020FD">
            <w:pPr>
              <w:pStyle w:val="ListParagraph"/>
              <w:ind w:left="0"/>
              <w:rPr>
                <w:rFonts w:asciiTheme="minorHAnsi" w:hAnsiTheme="minorHAnsi" w:cstheme="minorHAnsi"/>
                <w:b/>
                <w:bCs/>
              </w:rPr>
            </w:pPr>
            <w:r w:rsidRPr="00FE38DC">
              <w:rPr>
                <w:rFonts w:asciiTheme="minorHAnsi" w:hAnsiTheme="minorHAnsi" w:cstheme="minorHAnsi"/>
                <w:b/>
                <w:bCs/>
              </w:rPr>
              <w:t>Role</w:t>
            </w:r>
          </w:p>
        </w:tc>
        <w:tc>
          <w:tcPr>
            <w:tcW w:w="1890" w:type="dxa"/>
          </w:tcPr>
          <w:p w14:paraId="3847E8DC" w14:textId="1262D40D" w:rsidR="000020FD" w:rsidRPr="00FE38DC" w:rsidRDefault="000020FD" w:rsidP="000020FD">
            <w:pPr>
              <w:pStyle w:val="ListParagraph"/>
              <w:ind w:left="0"/>
              <w:rPr>
                <w:rFonts w:asciiTheme="minorHAnsi" w:hAnsiTheme="minorHAnsi" w:cstheme="minorHAnsi"/>
                <w:b/>
                <w:bCs/>
              </w:rPr>
            </w:pPr>
            <w:r w:rsidRPr="00FE38DC">
              <w:rPr>
                <w:rFonts w:asciiTheme="minorHAnsi" w:hAnsiTheme="minorHAnsi" w:cstheme="minorHAnsi"/>
                <w:b/>
                <w:bCs/>
              </w:rPr>
              <w:t>Impact Level</w:t>
            </w:r>
          </w:p>
        </w:tc>
        <w:tc>
          <w:tcPr>
            <w:tcW w:w="1440" w:type="dxa"/>
          </w:tcPr>
          <w:p w14:paraId="39BD22C1" w14:textId="6B7B9062" w:rsidR="000020FD" w:rsidRPr="00FE38DC" w:rsidRDefault="000020FD" w:rsidP="000020FD">
            <w:pPr>
              <w:pStyle w:val="ListParagraph"/>
              <w:ind w:left="0"/>
              <w:rPr>
                <w:rFonts w:asciiTheme="minorHAnsi" w:hAnsiTheme="minorHAnsi" w:cstheme="minorHAnsi"/>
                <w:b/>
                <w:bCs/>
              </w:rPr>
            </w:pPr>
            <w:r w:rsidRPr="00FE38DC">
              <w:rPr>
                <w:rFonts w:asciiTheme="minorHAnsi" w:hAnsiTheme="minorHAnsi" w:cstheme="minorHAnsi"/>
                <w:b/>
                <w:bCs/>
              </w:rPr>
              <w:t>Contact</w:t>
            </w:r>
          </w:p>
        </w:tc>
        <w:tc>
          <w:tcPr>
            <w:tcW w:w="2520" w:type="dxa"/>
          </w:tcPr>
          <w:p w14:paraId="27EB0FFF" w14:textId="13A22864" w:rsidR="000020FD" w:rsidRPr="00FE38DC" w:rsidRDefault="000020FD" w:rsidP="000020FD">
            <w:pPr>
              <w:pStyle w:val="ListParagraph"/>
              <w:ind w:left="0"/>
              <w:rPr>
                <w:rFonts w:asciiTheme="minorHAnsi" w:hAnsiTheme="minorHAnsi" w:cstheme="minorHAnsi"/>
                <w:b/>
                <w:bCs/>
              </w:rPr>
            </w:pPr>
            <w:r w:rsidRPr="00FE38DC">
              <w:rPr>
                <w:rFonts w:asciiTheme="minorHAnsi" w:hAnsiTheme="minorHAnsi" w:cstheme="minorHAnsi"/>
                <w:b/>
                <w:bCs/>
              </w:rPr>
              <w:t>Notes</w:t>
            </w:r>
          </w:p>
        </w:tc>
      </w:tr>
      <w:tr w:rsidR="000020FD" w:rsidRPr="00FE38DC" w14:paraId="269E0EA2" w14:textId="77777777" w:rsidTr="00EC3601">
        <w:tc>
          <w:tcPr>
            <w:tcW w:w="630" w:type="dxa"/>
          </w:tcPr>
          <w:p w14:paraId="09665C78" w14:textId="77777777" w:rsidR="000020FD" w:rsidRPr="00FE38DC" w:rsidRDefault="000020FD" w:rsidP="000020FD">
            <w:pPr>
              <w:pStyle w:val="ListParagraph"/>
              <w:ind w:left="0"/>
              <w:rPr>
                <w:rFonts w:asciiTheme="minorHAnsi" w:hAnsiTheme="minorHAnsi" w:cstheme="minorHAnsi"/>
                <w:b/>
                <w:bCs/>
              </w:rPr>
            </w:pPr>
          </w:p>
        </w:tc>
        <w:tc>
          <w:tcPr>
            <w:tcW w:w="2070" w:type="dxa"/>
          </w:tcPr>
          <w:p w14:paraId="36F60CAF" w14:textId="77777777" w:rsidR="000020FD" w:rsidRPr="00FE38DC" w:rsidRDefault="000020FD" w:rsidP="000020FD">
            <w:pPr>
              <w:pStyle w:val="ListParagraph"/>
              <w:ind w:left="0"/>
              <w:rPr>
                <w:rFonts w:asciiTheme="minorHAnsi" w:hAnsiTheme="minorHAnsi" w:cstheme="minorHAnsi"/>
                <w:b/>
                <w:bCs/>
              </w:rPr>
            </w:pPr>
          </w:p>
        </w:tc>
        <w:tc>
          <w:tcPr>
            <w:tcW w:w="2070" w:type="dxa"/>
          </w:tcPr>
          <w:p w14:paraId="18516C0B" w14:textId="77777777" w:rsidR="000020FD" w:rsidRPr="00FE38DC" w:rsidRDefault="000020FD" w:rsidP="000020FD">
            <w:pPr>
              <w:pStyle w:val="ListParagraph"/>
              <w:ind w:left="0"/>
              <w:rPr>
                <w:rFonts w:asciiTheme="minorHAnsi" w:hAnsiTheme="minorHAnsi" w:cstheme="minorHAnsi"/>
                <w:b/>
                <w:bCs/>
              </w:rPr>
            </w:pPr>
          </w:p>
        </w:tc>
        <w:tc>
          <w:tcPr>
            <w:tcW w:w="1890" w:type="dxa"/>
          </w:tcPr>
          <w:p w14:paraId="06AAAD01" w14:textId="77777777" w:rsidR="000020FD" w:rsidRPr="00FE38DC" w:rsidRDefault="000020FD" w:rsidP="000020FD">
            <w:pPr>
              <w:pStyle w:val="ListParagraph"/>
              <w:ind w:left="0"/>
              <w:rPr>
                <w:rFonts w:asciiTheme="minorHAnsi" w:hAnsiTheme="minorHAnsi" w:cstheme="minorHAnsi"/>
                <w:b/>
                <w:bCs/>
              </w:rPr>
            </w:pPr>
          </w:p>
        </w:tc>
        <w:tc>
          <w:tcPr>
            <w:tcW w:w="1440" w:type="dxa"/>
          </w:tcPr>
          <w:p w14:paraId="5CBBAC05" w14:textId="77777777" w:rsidR="000020FD" w:rsidRPr="00FE38DC" w:rsidRDefault="000020FD" w:rsidP="000020FD">
            <w:pPr>
              <w:pStyle w:val="ListParagraph"/>
              <w:ind w:left="0"/>
              <w:rPr>
                <w:rFonts w:asciiTheme="minorHAnsi" w:hAnsiTheme="minorHAnsi" w:cstheme="minorHAnsi"/>
                <w:b/>
                <w:bCs/>
              </w:rPr>
            </w:pPr>
          </w:p>
        </w:tc>
        <w:tc>
          <w:tcPr>
            <w:tcW w:w="2520" w:type="dxa"/>
          </w:tcPr>
          <w:p w14:paraId="26C31F8C" w14:textId="77777777" w:rsidR="000020FD" w:rsidRPr="00FE38DC" w:rsidRDefault="000020FD" w:rsidP="000020FD">
            <w:pPr>
              <w:pStyle w:val="ListParagraph"/>
              <w:ind w:left="0"/>
              <w:rPr>
                <w:rFonts w:asciiTheme="minorHAnsi" w:hAnsiTheme="minorHAnsi" w:cstheme="minorHAnsi"/>
                <w:b/>
                <w:bCs/>
              </w:rPr>
            </w:pPr>
          </w:p>
        </w:tc>
      </w:tr>
      <w:tr w:rsidR="000020FD" w:rsidRPr="00FE38DC" w14:paraId="75CCC5C2" w14:textId="77777777" w:rsidTr="00EC3601">
        <w:tc>
          <w:tcPr>
            <w:tcW w:w="630" w:type="dxa"/>
          </w:tcPr>
          <w:p w14:paraId="49E25A7D" w14:textId="77777777" w:rsidR="000020FD" w:rsidRPr="00FE38DC" w:rsidRDefault="000020FD" w:rsidP="000020FD">
            <w:pPr>
              <w:pStyle w:val="ListParagraph"/>
              <w:ind w:left="0"/>
              <w:rPr>
                <w:rFonts w:asciiTheme="minorHAnsi" w:hAnsiTheme="minorHAnsi" w:cstheme="minorHAnsi"/>
                <w:b/>
                <w:bCs/>
              </w:rPr>
            </w:pPr>
          </w:p>
        </w:tc>
        <w:tc>
          <w:tcPr>
            <w:tcW w:w="2070" w:type="dxa"/>
          </w:tcPr>
          <w:p w14:paraId="0BB63E09" w14:textId="77777777" w:rsidR="000020FD" w:rsidRPr="00FE38DC" w:rsidRDefault="000020FD" w:rsidP="000020FD">
            <w:pPr>
              <w:pStyle w:val="ListParagraph"/>
              <w:ind w:left="0"/>
              <w:rPr>
                <w:rFonts w:asciiTheme="minorHAnsi" w:hAnsiTheme="minorHAnsi" w:cstheme="minorHAnsi"/>
                <w:b/>
                <w:bCs/>
              </w:rPr>
            </w:pPr>
          </w:p>
        </w:tc>
        <w:tc>
          <w:tcPr>
            <w:tcW w:w="2070" w:type="dxa"/>
          </w:tcPr>
          <w:p w14:paraId="6976A3D4" w14:textId="77777777" w:rsidR="000020FD" w:rsidRPr="00FE38DC" w:rsidRDefault="000020FD" w:rsidP="000020FD">
            <w:pPr>
              <w:pStyle w:val="ListParagraph"/>
              <w:ind w:left="0"/>
              <w:rPr>
                <w:rFonts w:asciiTheme="minorHAnsi" w:hAnsiTheme="minorHAnsi" w:cstheme="minorHAnsi"/>
                <w:b/>
                <w:bCs/>
              </w:rPr>
            </w:pPr>
          </w:p>
        </w:tc>
        <w:tc>
          <w:tcPr>
            <w:tcW w:w="1890" w:type="dxa"/>
          </w:tcPr>
          <w:p w14:paraId="0777DD93" w14:textId="77777777" w:rsidR="000020FD" w:rsidRPr="00FE38DC" w:rsidRDefault="000020FD" w:rsidP="000020FD">
            <w:pPr>
              <w:pStyle w:val="ListParagraph"/>
              <w:ind w:left="0"/>
              <w:rPr>
                <w:rFonts w:asciiTheme="minorHAnsi" w:hAnsiTheme="minorHAnsi" w:cstheme="minorHAnsi"/>
                <w:b/>
                <w:bCs/>
              </w:rPr>
            </w:pPr>
          </w:p>
        </w:tc>
        <w:tc>
          <w:tcPr>
            <w:tcW w:w="1440" w:type="dxa"/>
          </w:tcPr>
          <w:p w14:paraId="1C7C16EA" w14:textId="77777777" w:rsidR="000020FD" w:rsidRPr="00FE38DC" w:rsidRDefault="000020FD" w:rsidP="000020FD">
            <w:pPr>
              <w:pStyle w:val="ListParagraph"/>
              <w:ind w:left="0"/>
              <w:rPr>
                <w:rFonts w:asciiTheme="minorHAnsi" w:hAnsiTheme="minorHAnsi" w:cstheme="minorHAnsi"/>
                <w:b/>
                <w:bCs/>
              </w:rPr>
            </w:pPr>
          </w:p>
        </w:tc>
        <w:tc>
          <w:tcPr>
            <w:tcW w:w="2520" w:type="dxa"/>
          </w:tcPr>
          <w:p w14:paraId="5F87BF8F" w14:textId="77777777" w:rsidR="000020FD" w:rsidRPr="00FE38DC" w:rsidRDefault="000020FD" w:rsidP="000020FD">
            <w:pPr>
              <w:pStyle w:val="ListParagraph"/>
              <w:ind w:left="0"/>
              <w:rPr>
                <w:rFonts w:asciiTheme="minorHAnsi" w:hAnsiTheme="minorHAnsi" w:cstheme="minorHAnsi"/>
                <w:b/>
                <w:bCs/>
              </w:rPr>
            </w:pPr>
          </w:p>
        </w:tc>
      </w:tr>
      <w:tr w:rsidR="000020FD" w:rsidRPr="00FE38DC" w14:paraId="08DDFBF0" w14:textId="77777777" w:rsidTr="00EC3601">
        <w:tc>
          <w:tcPr>
            <w:tcW w:w="630" w:type="dxa"/>
          </w:tcPr>
          <w:p w14:paraId="0A464F1D" w14:textId="77777777" w:rsidR="000020FD" w:rsidRPr="00FE38DC" w:rsidRDefault="000020FD" w:rsidP="000020FD">
            <w:pPr>
              <w:pStyle w:val="ListParagraph"/>
              <w:ind w:left="0"/>
              <w:rPr>
                <w:rFonts w:asciiTheme="minorHAnsi" w:hAnsiTheme="minorHAnsi" w:cstheme="minorHAnsi"/>
                <w:b/>
                <w:bCs/>
              </w:rPr>
            </w:pPr>
          </w:p>
        </w:tc>
        <w:tc>
          <w:tcPr>
            <w:tcW w:w="2070" w:type="dxa"/>
          </w:tcPr>
          <w:p w14:paraId="4655BD4A" w14:textId="77777777" w:rsidR="000020FD" w:rsidRPr="00FE38DC" w:rsidRDefault="000020FD" w:rsidP="000020FD">
            <w:pPr>
              <w:pStyle w:val="ListParagraph"/>
              <w:ind w:left="0"/>
              <w:rPr>
                <w:rFonts w:asciiTheme="minorHAnsi" w:hAnsiTheme="minorHAnsi" w:cstheme="minorHAnsi"/>
                <w:b/>
                <w:bCs/>
              </w:rPr>
            </w:pPr>
          </w:p>
        </w:tc>
        <w:tc>
          <w:tcPr>
            <w:tcW w:w="2070" w:type="dxa"/>
          </w:tcPr>
          <w:p w14:paraId="624B8ABC" w14:textId="77777777" w:rsidR="000020FD" w:rsidRPr="00FE38DC" w:rsidRDefault="000020FD" w:rsidP="000020FD">
            <w:pPr>
              <w:pStyle w:val="ListParagraph"/>
              <w:ind w:left="0"/>
              <w:rPr>
                <w:rFonts w:asciiTheme="minorHAnsi" w:hAnsiTheme="minorHAnsi" w:cstheme="minorHAnsi"/>
                <w:b/>
                <w:bCs/>
              </w:rPr>
            </w:pPr>
          </w:p>
        </w:tc>
        <w:tc>
          <w:tcPr>
            <w:tcW w:w="1890" w:type="dxa"/>
          </w:tcPr>
          <w:p w14:paraId="071639BF" w14:textId="77777777" w:rsidR="000020FD" w:rsidRPr="00FE38DC" w:rsidRDefault="000020FD" w:rsidP="000020FD">
            <w:pPr>
              <w:pStyle w:val="ListParagraph"/>
              <w:ind w:left="0"/>
              <w:rPr>
                <w:rFonts w:asciiTheme="minorHAnsi" w:hAnsiTheme="minorHAnsi" w:cstheme="minorHAnsi"/>
                <w:b/>
                <w:bCs/>
              </w:rPr>
            </w:pPr>
          </w:p>
        </w:tc>
        <w:tc>
          <w:tcPr>
            <w:tcW w:w="1440" w:type="dxa"/>
          </w:tcPr>
          <w:p w14:paraId="7AB219FE" w14:textId="77777777" w:rsidR="000020FD" w:rsidRPr="00FE38DC" w:rsidRDefault="000020FD" w:rsidP="000020FD">
            <w:pPr>
              <w:pStyle w:val="ListParagraph"/>
              <w:ind w:left="0"/>
              <w:rPr>
                <w:rFonts w:asciiTheme="minorHAnsi" w:hAnsiTheme="minorHAnsi" w:cstheme="minorHAnsi"/>
                <w:b/>
                <w:bCs/>
              </w:rPr>
            </w:pPr>
          </w:p>
        </w:tc>
        <w:tc>
          <w:tcPr>
            <w:tcW w:w="2520" w:type="dxa"/>
          </w:tcPr>
          <w:p w14:paraId="1D9C1BAA" w14:textId="77777777" w:rsidR="000020FD" w:rsidRPr="00FE38DC" w:rsidRDefault="000020FD" w:rsidP="000020FD">
            <w:pPr>
              <w:pStyle w:val="ListParagraph"/>
              <w:ind w:left="0"/>
              <w:rPr>
                <w:rFonts w:asciiTheme="minorHAnsi" w:hAnsiTheme="minorHAnsi" w:cstheme="minorHAnsi"/>
                <w:b/>
                <w:bCs/>
              </w:rPr>
            </w:pPr>
          </w:p>
        </w:tc>
      </w:tr>
      <w:tr w:rsidR="000020FD" w:rsidRPr="00FE38DC" w14:paraId="755DE08D" w14:textId="77777777" w:rsidTr="00EC3601">
        <w:tc>
          <w:tcPr>
            <w:tcW w:w="630" w:type="dxa"/>
          </w:tcPr>
          <w:p w14:paraId="22BDAEA3" w14:textId="77777777" w:rsidR="000020FD" w:rsidRPr="00FE38DC" w:rsidRDefault="000020FD" w:rsidP="000020FD">
            <w:pPr>
              <w:pStyle w:val="ListParagraph"/>
              <w:ind w:left="0"/>
              <w:rPr>
                <w:rFonts w:asciiTheme="minorHAnsi" w:hAnsiTheme="minorHAnsi" w:cstheme="minorHAnsi"/>
                <w:b/>
                <w:bCs/>
              </w:rPr>
            </w:pPr>
          </w:p>
        </w:tc>
        <w:tc>
          <w:tcPr>
            <w:tcW w:w="2070" w:type="dxa"/>
          </w:tcPr>
          <w:p w14:paraId="61E16EF7" w14:textId="77777777" w:rsidR="000020FD" w:rsidRPr="00FE38DC" w:rsidRDefault="000020FD" w:rsidP="000020FD">
            <w:pPr>
              <w:pStyle w:val="ListParagraph"/>
              <w:ind w:left="0"/>
              <w:rPr>
                <w:rFonts w:asciiTheme="minorHAnsi" w:hAnsiTheme="minorHAnsi" w:cstheme="minorHAnsi"/>
                <w:b/>
                <w:bCs/>
              </w:rPr>
            </w:pPr>
          </w:p>
        </w:tc>
        <w:tc>
          <w:tcPr>
            <w:tcW w:w="2070" w:type="dxa"/>
          </w:tcPr>
          <w:p w14:paraId="206AEC13" w14:textId="77777777" w:rsidR="000020FD" w:rsidRPr="00FE38DC" w:rsidRDefault="000020FD" w:rsidP="000020FD">
            <w:pPr>
              <w:pStyle w:val="ListParagraph"/>
              <w:ind w:left="0"/>
              <w:rPr>
                <w:rFonts w:asciiTheme="minorHAnsi" w:hAnsiTheme="minorHAnsi" w:cstheme="minorHAnsi"/>
                <w:b/>
                <w:bCs/>
              </w:rPr>
            </w:pPr>
          </w:p>
        </w:tc>
        <w:tc>
          <w:tcPr>
            <w:tcW w:w="1890" w:type="dxa"/>
          </w:tcPr>
          <w:p w14:paraId="40EF4F6C" w14:textId="77777777" w:rsidR="000020FD" w:rsidRPr="00FE38DC" w:rsidRDefault="000020FD" w:rsidP="000020FD">
            <w:pPr>
              <w:pStyle w:val="ListParagraph"/>
              <w:ind w:left="0"/>
              <w:rPr>
                <w:rFonts w:asciiTheme="minorHAnsi" w:hAnsiTheme="minorHAnsi" w:cstheme="minorHAnsi"/>
                <w:b/>
                <w:bCs/>
              </w:rPr>
            </w:pPr>
          </w:p>
        </w:tc>
        <w:tc>
          <w:tcPr>
            <w:tcW w:w="1440" w:type="dxa"/>
          </w:tcPr>
          <w:p w14:paraId="37C6B6C1" w14:textId="77777777" w:rsidR="000020FD" w:rsidRPr="00FE38DC" w:rsidRDefault="000020FD" w:rsidP="000020FD">
            <w:pPr>
              <w:pStyle w:val="ListParagraph"/>
              <w:ind w:left="0"/>
              <w:rPr>
                <w:rFonts w:asciiTheme="minorHAnsi" w:hAnsiTheme="minorHAnsi" w:cstheme="minorHAnsi"/>
                <w:b/>
                <w:bCs/>
              </w:rPr>
            </w:pPr>
          </w:p>
        </w:tc>
        <w:tc>
          <w:tcPr>
            <w:tcW w:w="2520" w:type="dxa"/>
          </w:tcPr>
          <w:p w14:paraId="5D5DDFC1" w14:textId="77777777" w:rsidR="000020FD" w:rsidRPr="00FE38DC" w:rsidRDefault="000020FD" w:rsidP="000020FD">
            <w:pPr>
              <w:pStyle w:val="ListParagraph"/>
              <w:ind w:left="0"/>
              <w:rPr>
                <w:rFonts w:asciiTheme="minorHAnsi" w:hAnsiTheme="minorHAnsi" w:cstheme="minorHAnsi"/>
                <w:b/>
                <w:bCs/>
              </w:rPr>
            </w:pPr>
          </w:p>
        </w:tc>
      </w:tr>
    </w:tbl>
    <w:p w14:paraId="1267F445" w14:textId="77777777" w:rsidR="000020FD" w:rsidRPr="00FE38DC" w:rsidRDefault="000020FD" w:rsidP="000020FD">
      <w:pPr>
        <w:pStyle w:val="ListParagraph"/>
        <w:ind w:left="1800"/>
        <w:rPr>
          <w:rFonts w:asciiTheme="minorHAnsi" w:hAnsiTheme="minorHAnsi" w:cstheme="minorHAnsi"/>
        </w:rPr>
      </w:pPr>
    </w:p>
    <w:p w14:paraId="641EB5AA" w14:textId="0F88E939" w:rsidR="000020FD" w:rsidRPr="002C7BBB" w:rsidRDefault="000020FD" w:rsidP="000020FD">
      <w:pPr>
        <w:pStyle w:val="ListParagraph"/>
        <w:numPr>
          <w:ilvl w:val="0"/>
          <w:numId w:val="3"/>
        </w:numPr>
        <w:rPr>
          <w:rFonts w:asciiTheme="minorHAnsi" w:hAnsiTheme="minorHAnsi" w:cstheme="minorHAnsi"/>
          <w:i/>
          <w:iCs/>
          <w:color w:val="4472C4" w:themeColor="accent1"/>
        </w:rPr>
      </w:pPr>
      <w:r w:rsidRPr="002C7BBB">
        <w:rPr>
          <w:rFonts w:asciiTheme="minorHAnsi" w:hAnsiTheme="minorHAnsi" w:cstheme="minorHAnsi"/>
          <w:i/>
          <w:iCs/>
          <w:color w:val="4472C4" w:themeColor="accent1"/>
        </w:rPr>
        <w:t>#: A serial number for easy reference.</w:t>
      </w:r>
    </w:p>
    <w:p w14:paraId="092C1EDE" w14:textId="57C1FE8C" w:rsidR="000020FD" w:rsidRPr="002C7BBB" w:rsidRDefault="000020FD" w:rsidP="000020FD">
      <w:pPr>
        <w:pStyle w:val="ListParagraph"/>
        <w:numPr>
          <w:ilvl w:val="0"/>
          <w:numId w:val="3"/>
        </w:numPr>
        <w:rPr>
          <w:rFonts w:asciiTheme="minorHAnsi" w:hAnsiTheme="minorHAnsi" w:cstheme="minorHAnsi"/>
          <w:i/>
          <w:iCs/>
          <w:color w:val="4472C4" w:themeColor="accent1"/>
        </w:rPr>
      </w:pPr>
      <w:r w:rsidRPr="002C7BBB">
        <w:rPr>
          <w:rFonts w:asciiTheme="minorHAnsi" w:hAnsiTheme="minorHAnsi" w:cstheme="minorHAnsi"/>
          <w:i/>
          <w:iCs/>
          <w:color w:val="4472C4" w:themeColor="accent1"/>
        </w:rPr>
        <w:t>Stakeholder Group: List the groups or categories of individuals who will interact with or be impacted by the plan.</w:t>
      </w:r>
    </w:p>
    <w:p w14:paraId="7CA8D188" w14:textId="485122B0" w:rsidR="000020FD" w:rsidRPr="002C7BBB" w:rsidRDefault="000020FD" w:rsidP="000020FD">
      <w:pPr>
        <w:pStyle w:val="ListParagraph"/>
        <w:numPr>
          <w:ilvl w:val="0"/>
          <w:numId w:val="3"/>
        </w:numPr>
        <w:rPr>
          <w:rFonts w:asciiTheme="minorHAnsi" w:hAnsiTheme="minorHAnsi" w:cstheme="minorHAnsi"/>
          <w:i/>
          <w:iCs/>
          <w:color w:val="4472C4" w:themeColor="accent1"/>
        </w:rPr>
      </w:pPr>
      <w:r w:rsidRPr="002C7BBB">
        <w:rPr>
          <w:rFonts w:asciiTheme="minorHAnsi" w:hAnsiTheme="minorHAnsi" w:cstheme="minorHAnsi"/>
          <w:i/>
          <w:iCs/>
          <w:color w:val="4472C4" w:themeColor="accent1"/>
        </w:rPr>
        <w:t>Role/Responsibility: Specify the expected role or responsibility of this stakeholder group in relation to the governance.</w:t>
      </w:r>
    </w:p>
    <w:p w14:paraId="737B5905" w14:textId="4F8BFC0B" w:rsidR="000020FD" w:rsidRPr="002C7BBB" w:rsidRDefault="000020FD" w:rsidP="000020FD">
      <w:pPr>
        <w:pStyle w:val="ListParagraph"/>
        <w:numPr>
          <w:ilvl w:val="0"/>
          <w:numId w:val="3"/>
        </w:numPr>
        <w:rPr>
          <w:rFonts w:asciiTheme="minorHAnsi" w:hAnsiTheme="minorHAnsi" w:cstheme="minorHAnsi"/>
          <w:i/>
          <w:iCs/>
          <w:color w:val="4472C4" w:themeColor="accent1"/>
        </w:rPr>
      </w:pPr>
      <w:r w:rsidRPr="002C7BBB">
        <w:rPr>
          <w:rFonts w:asciiTheme="minorHAnsi" w:hAnsiTheme="minorHAnsi" w:cstheme="minorHAnsi"/>
          <w:i/>
          <w:iCs/>
          <w:color w:val="4472C4" w:themeColor="accent1"/>
        </w:rPr>
        <w:t>Impact Level: Rate the impact of the plan on this group as 'High', 'Medium', or 'Low'.</w:t>
      </w:r>
    </w:p>
    <w:p w14:paraId="08F5F9C1" w14:textId="77777777" w:rsidR="002C7BBB" w:rsidRDefault="000020FD" w:rsidP="002C7BBB">
      <w:pPr>
        <w:pStyle w:val="ListParagraph"/>
        <w:numPr>
          <w:ilvl w:val="0"/>
          <w:numId w:val="3"/>
        </w:numPr>
        <w:rPr>
          <w:rFonts w:asciiTheme="minorHAnsi" w:hAnsiTheme="minorHAnsi" w:cstheme="minorHAnsi"/>
          <w:i/>
          <w:iCs/>
          <w:color w:val="4472C4" w:themeColor="accent1"/>
        </w:rPr>
      </w:pPr>
      <w:r w:rsidRPr="002C7BBB">
        <w:rPr>
          <w:rFonts w:asciiTheme="minorHAnsi" w:hAnsiTheme="minorHAnsi" w:cstheme="minorHAnsi"/>
          <w:i/>
          <w:iCs/>
          <w:color w:val="4472C4" w:themeColor="accent1"/>
        </w:rPr>
        <w:t>Key Contact: For each stakeholder group, identify a primary point of contact or representative. This could be a specific role/title or a placeholder for an individual's name.</w:t>
      </w:r>
    </w:p>
    <w:p w14:paraId="584BBF2B" w14:textId="5347EA57" w:rsidR="004F412F" w:rsidRPr="002C7BBB" w:rsidRDefault="000020FD" w:rsidP="002C7BBB">
      <w:pPr>
        <w:pStyle w:val="ListParagraph"/>
        <w:numPr>
          <w:ilvl w:val="0"/>
          <w:numId w:val="3"/>
        </w:numPr>
        <w:rPr>
          <w:rFonts w:asciiTheme="minorHAnsi" w:hAnsiTheme="minorHAnsi" w:cstheme="minorHAnsi"/>
          <w:i/>
          <w:iCs/>
          <w:color w:val="4472C4" w:themeColor="accent1"/>
        </w:rPr>
      </w:pPr>
      <w:r w:rsidRPr="002C7BBB">
        <w:rPr>
          <w:rFonts w:asciiTheme="minorHAnsi" w:hAnsiTheme="minorHAnsi" w:cstheme="minorHAnsi"/>
          <w:i/>
          <w:iCs/>
          <w:color w:val="4472C4" w:themeColor="accent1"/>
        </w:rPr>
        <w:t>Notes/Comments: Use this column for additional remarks, such as training needs, specific concerns, or recommendations for engagement.</w:t>
      </w:r>
      <w:r w:rsidR="00C6717D" w:rsidRPr="002C7BBB">
        <w:rPr>
          <w:rFonts w:asciiTheme="minorHAnsi" w:hAnsiTheme="minorHAnsi" w:cstheme="minorHAnsi"/>
          <w:b/>
          <w:bCs/>
        </w:rPr>
        <w:br/>
      </w:r>
    </w:p>
    <w:p w14:paraId="75EB342D" w14:textId="55B42ADE" w:rsidR="0065402C" w:rsidRPr="00EC3601" w:rsidRDefault="00EC3601" w:rsidP="00EC3601">
      <w:pPr>
        <w:rPr>
          <w:rFonts w:asciiTheme="minorHAnsi" w:hAnsiTheme="minorHAnsi" w:cstheme="minorHAnsi"/>
          <w:i/>
          <w:iCs/>
        </w:rPr>
      </w:pPr>
      <w:r w:rsidRPr="00EC3601">
        <w:rPr>
          <w:rFonts w:asciiTheme="minorHAnsi" w:hAnsiTheme="minorHAnsi" w:cstheme="minorHAnsi"/>
          <w:b/>
          <w:bCs/>
        </w:rPr>
        <w:t>GOALS</w:t>
      </w:r>
      <w:r w:rsidR="0065402C" w:rsidRPr="00EC3601">
        <w:rPr>
          <w:rFonts w:asciiTheme="minorHAnsi" w:hAnsiTheme="minorHAnsi" w:cstheme="minorHAnsi"/>
          <w:b/>
          <w:bCs/>
        </w:rPr>
        <w:br/>
      </w:r>
      <w:r w:rsidR="0072425C" w:rsidRPr="00EC3601">
        <w:rPr>
          <w:rFonts w:asciiTheme="minorHAnsi" w:hAnsiTheme="minorHAnsi" w:cstheme="minorHAnsi"/>
          <w:i/>
          <w:iCs/>
        </w:rPr>
        <w:br/>
      </w:r>
      <w:r w:rsidR="002C7BBB" w:rsidRPr="002C7BBB">
        <w:rPr>
          <w:rFonts w:asciiTheme="minorHAnsi" w:hAnsiTheme="minorHAnsi" w:cstheme="minorHAnsi"/>
        </w:rPr>
        <w:t xml:space="preserve">This section defines </w:t>
      </w:r>
      <w:r w:rsidR="0072425C" w:rsidRPr="002C7BBB">
        <w:rPr>
          <w:rFonts w:asciiTheme="minorHAnsi" w:hAnsiTheme="minorHAnsi" w:cstheme="minorHAnsi"/>
        </w:rPr>
        <w:t>the specific objectives that the plan aims to achieve in terms of AI integration and governance in project management.</w:t>
      </w:r>
      <w:r w:rsidR="00DB48AB" w:rsidRPr="00EC3601">
        <w:rPr>
          <w:rFonts w:asciiTheme="minorHAnsi" w:hAnsiTheme="minorHAnsi" w:cstheme="minorHAnsi"/>
          <w:b/>
          <w:bCs/>
        </w:rPr>
        <w:br/>
      </w:r>
      <w:r w:rsidR="0072425C" w:rsidRPr="00EC3601">
        <w:rPr>
          <w:rFonts w:asciiTheme="minorHAnsi" w:hAnsiTheme="minorHAnsi" w:cstheme="minorHAnsi"/>
          <w:i/>
          <w:iCs/>
        </w:rPr>
        <w:br/>
      </w:r>
      <w:r w:rsidR="0065402C" w:rsidRPr="006B4C07">
        <w:rPr>
          <w:rFonts w:asciiTheme="minorHAnsi" w:hAnsiTheme="minorHAnsi" w:cstheme="minorHAnsi"/>
          <w:i/>
          <w:iCs/>
          <w:color w:val="4472C4" w:themeColor="accent1"/>
        </w:rPr>
        <w:t>Define the strategic objectives of this governance plan. Dive deep into what "success" looks like in the context of AI governance for project management. Are you aiming for improved efficiency, risk mitigation, ethical AI use, or all of these? Remember to frame these goals not just in the context of AI, but in the broader landscape of project management. Each goal should have a clear rationale behind it, explaining why it's crucial in the AI-project management interface.</w:t>
      </w:r>
      <w:r w:rsidR="0065402C" w:rsidRPr="00EC3601">
        <w:rPr>
          <w:rFonts w:asciiTheme="minorHAnsi" w:hAnsiTheme="minorHAnsi" w:cstheme="minorHAnsi"/>
          <w:i/>
          <w:iCs/>
        </w:rPr>
        <w:br/>
      </w:r>
    </w:p>
    <w:tbl>
      <w:tblPr>
        <w:tblStyle w:val="TableGrid"/>
        <w:tblW w:w="0" w:type="auto"/>
        <w:tblInd w:w="-5" w:type="dxa"/>
        <w:tblLook w:val="04A0" w:firstRow="1" w:lastRow="0" w:firstColumn="1" w:lastColumn="0" w:noHBand="0" w:noVBand="1"/>
      </w:tblPr>
      <w:tblGrid>
        <w:gridCol w:w="630"/>
        <w:gridCol w:w="3510"/>
        <w:gridCol w:w="3960"/>
        <w:gridCol w:w="2430"/>
      </w:tblGrid>
      <w:tr w:rsidR="0065402C" w:rsidRPr="00FE38DC" w14:paraId="4F079112" w14:textId="77777777" w:rsidTr="00996A6C">
        <w:trPr>
          <w:trHeight w:val="197"/>
        </w:trPr>
        <w:tc>
          <w:tcPr>
            <w:tcW w:w="630" w:type="dxa"/>
          </w:tcPr>
          <w:p w14:paraId="6528053C" w14:textId="70553448" w:rsidR="0065402C" w:rsidRPr="00FE38DC" w:rsidRDefault="0065402C" w:rsidP="0065402C">
            <w:pPr>
              <w:pStyle w:val="ListParagraph"/>
              <w:ind w:left="0"/>
              <w:rPr>
                <w:rFonts w:asciiTheme="minorHAnsi" w:hAnsiTheme="minorHAnsi" w:cstheme="minorHAnsi"/>
                <w:b/>
                <w:bCs/>
              </w:rPr>
            </w:pPr>
            <w:r w:rsidRPr="00FE38DC">
              <w:rPr>
                <w:rFonts w:asciiTheme="minorHAnsi" w:hAnsiTheme="minorHAnsi" w:cstheme="minorHAnsi"/>
                <w:b/>
                <w:bCs/>
              </w:rPr>
              <w:t>#</w:t>
            </w:r>
          </w:p>
        </w:tc>
        <w:tc>
          <w:tcPr>
            <w:tcW w:w="3510" w:type="dxa"/>
          </w:tcPr>
          <w:p w14:paraId="4B5DBB38" w14:textId="222C6367" w:rsidR="0065402C" w:rsidRPr="00FE38DC" w:rsidRDefault="0065402C" w:rsidP="0065402C">
            <w:pPr>
              <w:pStyle w:val="ListParagraph"/>
              <w:ind w:left="0"/>
              <w:rPr>
                <w:rFonts w:asciiTheme="minorHAnsi" w:hAnsiTheme="minorHAnsi" w:cstheme="minorHAnsi"/>
                <w:b/>
                <w:bCs/>
              </w:rPr>
            </w:pPr>
            <w:r w:rsidRPr="00FE38DC">
              <w:rPr>
                <w:rFonts w:asciiTheme="minorHAnsi" w:hAnsiTheme="minorHAnsi" w:cstheme="minorHAnsi"/>
                <w:b/>
                <w:bCs/>
              </w:rPr>
              <w:t>Goal</w:t>
            </w:r>
          </w:p>
        </w:tc>
        <w:tc>
          <w:tcPr>
            <w:tcW w:w="3960" w:type="dxa"/>
          </w:tcPr>
          <w:p w14:paraId="65E426D0" w14:textId="0485EA87" w:rsidR="0065402C" w:rsidRPr="00FE38DC" w:rsidRDefault="0065402C" w:rsidP="0065402C">
            <w:pPr>
              <w:pStyle w:val="ListParagraph"/>
              <w:ind w:left="0"/>
              <w:rPr>
                <w:rFonts w:asciiTheme="minorHAnsi" w:hAnsiTheme="minorHAnsi" w:cstheme="minorHAnsi"/>
                <w:b/>
                <w:bCs/>
              </w:rPr>
            </w:pPr>
            <w:r w:rsidRPr="00FE38DC">
              <w:rPr>
                <w:rFonts w:asciiTheme="minorHAnsi" w:hAnsiTheme="minorHAnsi" w:cstheme="minorHAnsi"/>
                <w:b/>
                <w:bCs/>
              </w:rPr>
              <w:t>Expected Outcome</w:t>
            </w:r>
          </w:p>
        </w:tc>
        <w:tc>
          <w:tcPr>
            <w:tcW w:w="2430" w:type="dxa"/>
          </w:tcPr>
          <w:p w14:paraId="7CB1E0BC" w14:textId="6320EF57" w:rsidR="0065402C" w:rsidRPr="00FE38DC" w:rsidRDefault="0065402C" w:rsidP="0065402C">
            <w:pPr>
              <w:pStyle w:val="ListParagraph"/>
              <w:ind w:left="0"/>
              <w:rPr>
                <w:rFonts w:asciiTheme="minorHAnsi" w:hAnsiTheme="minorHAnsi" w:cstheme="minorHAnsi"/>
                <w:b/>
                <w:bCs/>
              </w:rPr>
            </w:pPr>
            <w:r w:rsidRPr="00FE38DC">
              <w:rPr>
                <w:rFonts w:asciiTheme="minorHAnsi" w:hAnsiTheme="minorHAnsi" w:cstheme="minorHAnsi"/>
                <w:b/>
                <w:bCs/>
              </w:rPr>
              <w:t>Relevant Metric</w:t>
            </w:r>
          </w:p>
        </w:tc>
      </w:tr>
      <w:tr w:rsidR="0065402C" w:rsidRPr="00FE38DC" w14:paraId="3C1679D1" w14:textId="77777777" w:rsidTr="00996A6C">
        <w:tc>
          <w:tcPr>
            <w:tcW w:w="630" w:type="dxa"/>
          </w:tcPr>
          <w:p w14:paraId="7B887223" w14:textId="77777777" w:rsidR="0065402C" w:rsidRPr="00FE38DC" w:rsidRDefault="0065402C" w:rsidP="0065402C">
            <w:pPr>
              <w:pStyle w:val="ListParagraph"/>
              <w:ind w:left="0"/>
              <w:rPr>
                <w:rFonts w:asciiTheme="minorHAnsi" w:hAnsiTheme="minorHAnsi" w:cstheme="minorHAnsi"/>
                <w:b/>
                <w:bCs/>
              </w:rPr>
            </w:pPr>
          </w:p>
        </w:tc>
        <w:tc>
          <w:tcPr>
            <w:tcW w:w="3510" w:type="dxa"/>
          </w:tcPr>
          <w:p w14:paraId="3C8FB0EF" w14:textId="77777777" w:rsidR="0065402C" w:rsidRPr="00FE38DC" w:rsidRDefault="0065402C" w:rsidP="0065402C">
            <w:pPr>
              <w:pStyle w:val="ListParagraph"/>
              <w:ind w:left="0"/>
              <w:rPr>
                <w:rFonts w:asciiTheme="minorHAnsi" w:hAnsiTheme="minorHAnsi" w:cstheme="minorHAnsi"/>
                <w:b/>
                <w:bCs/>
              </w:rPr>
            </w:pPr>
          </w:p>
        </w:tc>
        <w:tc>
          <w:tcPr>
            <w:tcW w:w="3960" w:type="dxa"/>
          </w:tcPr>
          <w:p w14:paraId="6F83A35A" w14:textId="77777777" w:rsidR="0065402C" w:rsidRPr="00FE38DC" w:rsidRDefault="0065402C" w:rsidP="0065402C">
            <w:pPr>
              <w:pStyle w:val="ListParagraph"/>
              <w:ind w:left="0"/>
              <w:rPr>
                <w:rFonts w:asciiTheme="minorHAnsi" w:hAnsiTheme="minorHAnsi" w:cstheme="minorHAnsi"/>
                <w:b/>
                <w:bCs/>
              </w:rPr>
            </w:pPr>
          </w:p>
        </w:tc>
        <w:tc>
          <w:tcPr>
            <w:tcW w:w="2430" w:type="dxa"/>
          </w:tcPr>
          <w:p w14:paraId="281EAE6E" w14:textId="77777777" w:rsidR="0065402C" w:rsidRPr="00FE38DC" w:rsidRDefault="0065402C" w:rsidP="0065402C">
            <w:pPr>
              <w:pStyle w:val="ListParagraph"/>
              <w:ind w:left="0"/>
              <w:rPr>
                <w:rFonts w:asciiTheme="minorHAnsi" w:hAnsiTheme="minorHAnsi" w:cstheme="minorHAnsi"/>
                <w:b/>
                <w:bCs/>
              </w:rPr>
            </w:pPr>
          </w:p>
        </w:tc>
      </w:tr>
      <w:tr w:rsidR="0065402C" w:rsidRPr="00FE38DC" w14:paraId="4AA19DAD" w14:textId="77777777" w:rsidTr="00996A6C">
        <w:tc>
          <w:tcPr>
            <w:tcW w:w="630" w:type="dxa"/>
          </w:tcPr>
          <w:p w14:paraId="3F5D343F" w14:textId="77777777" w:rsidR="0065402C" w:rsidRPr="00FE38DC" w:rsidRDefault="0065402C" w:rsidP="0065402C">
            <w:pPr>
              <w:pStyle w:val="ListParagraph"/>
              <w:ind w:left="0"/>
              <w:rPr>
                <w:rFonts w:asciiTheme="minorHAnsi" w:hAnsiTheme="minorHAnsi" w:cstheme="minorHAnsi"/>
                <w:b/>
                <w:bCs/>
              </w:rPr>
            </w:pPr>
          </w:p>
        </w:tc>
        <w:tc>
          <w:tcPr>
            <w:tcW w:w="3510" w:type="dxa"/>
          </w:tcPr>
          <w:p w14:paraId="75AA1A31" w14:textId="77777777" w:rsidR="0065402C" w:rsidRPr="00FE38DC" w:rsidRDefault="0065402C" w:rsidP="0065402C">
            <w:pPr>
              <w:pStyle w:val="ListParagraph"/>
              <w:ind w:left="0"/>
              <w:rPr>
                <w:rFonts w:asciiTheme="minorHAnsi" w:hAnsiTheme="minorHAnsi" w:cstheme="minorHAnsi"/>
                <w:b/>
                <w:bCs/>
              </w:rPr>
            </w:pPr>
          </w:p>
        </w:tc>
        <w:tc>
          <w:tcPr>
            <w:tcW w:w="3960" w:type="dxa"/>
          </w:tcPr>
          <w:p w14:paraId="19BBCAAE" w14:textId="77777777" w:rsidR="0065402C" w:rsidRPr="00FE38DC" w:rsidRDefault="0065402C" w:rsidP="0065402C">
            <w:pPr>
              <w:pStyle w:val="ListParagraph"/>
              <w:ind w:left="0"/>
              <w:rPr>
                <w:rFonts w:asciiTheme="minorHAnsi" w:hAnsiTheme="minorHAnsi" w:cstheme="minorHAnsi"/>
                <w:b/>
                <w:bCs/>
              </w:rPr>
            </w:pPr>
          </w:p>
        </w:tc>
        <w:tc>
          <w:tcPr>
            <w:tcW w:w="2430" w:type="dxa"/>
          </w:tcPr>
          <w:p w14:paraId="545B38DF" w14:textId="77777777" w:rsidR="0065402C" w:rsidRPr="00FE38DC" w:rsidRDefault="0065402C" w:rsidP="0065402C">
            <w:pPr>
              <w:pStyle w:val="ListParagraph"/>
              <w:ind w:left="0"/>
              <w:rPr>
                <w:rFonts w:asciiTheme="minorHAnsi" w:hAnsiTheme="minorHAnsi" w:cstheme="minorHAnsi"/>
                <w:b/>
                <w:bCs/>
              </w:rPr>
            </w:pPr>
          </w:p>
        </w:tc>
      </w:tr>
      <w:tr w:rsidR="0065402C" w:rsidRPr="00FE38DC" w14:paraId="0979245B" w14:textId="77777777" w:rsidTr="00996A6C">
        <w:tc>
          <w:tcPr>
            <w:tcW w:w="630" w:type="dxa"/>
          </w:tcPr>
          <w:p w14:paraId="36BB22CC" w14:textId="77777777" w:rsidR="0065402C" w:rsidRPr="00FE38DC" w:rsidRDefault="0065402C" w:rsidP="0065402C">
            <w:pPr>
              <w:pStyle w:val="ListParagraph"/>
              <w:ind w:left="0"/>
              <w:rPr>
                <w:rFonts w:asciiTheme="minorHAnsi" w:hAnsiTheme="minorHAnsi" w:cstheme="minorHAnsi"/>
                <w:b/>
                <w:bCs/>
              </w:rPr>
            </w:pPr>
          </w:p>
        </w:tc>
        <w:tc>
          <w:tcPr>
            <w:tcW w:w="3510" w:type="dxa"/>
          </w:tcPr>
          <w:p w14:paraId="4432BB3C" w14:textId="77777777" w:rsidR="0065402C" w:rsidRPr="00FE38DC" w:rsidRDefault="0065402C" w:rsidP="0065402C">
            <w:pPr>
              <w:pStyle w:val="ListParagraph"/>
              <w:ind w:left="0"/>
              <w:rPr>
                <w:rFonts w:asciiTheme="minorHAnsi" w:hAnsiTheme="minorHAnsi" w:cstheme="minorHAnsi"/>
                <w:b/>
                <w:bCs/>
              </w:rPr>
            </w:pPr>
          </w:p>
        </w:tc>
        <w:tc>
          <w:tcPr>
            <w:tcW w:w="3960" w:type="dxa"/>
          </w:tcPr>
          <w:p w14:paraId="6945BF71" w14:textId="77777777" w:rsidR="0065402C" w:rsidRPr="00FE38DC" w:rsidRDefault="0065402C" w:rsidP="0065402C">
            <w:pPr>
              <w:pStyle w:val="ListParagraph"/>
              <w:ind w:left="0"/>
              <w:rPr>
                <w:rFonts w:asciiTheme="minorHAnsi" w:hAnsiTheme="minorHAnsi" w:cstheme="minorHAnsi"/>
                <w:b/>
                <w:bCs/>
              </w:rPr>
            </w:pPr>
          </w:p>
        </w:tc>
        <w:tc>
          <w:tcPr>
            <w:tcW w:w="2430" w:type="dxa"/>
          </w:tcPr>
          <w:p w14:paraId="33CE394E" w14:textId="77777777" w:rsidR="0065402C" w:rsidRPr="00FE38DC" w:rsidRDefault="0065402C" w:rsidP="0065402C">
            <w:pPr>
              <w:pStyle w:val="ListParagraph"/>
              <w:ind w:left="0"/>
              <w:rPr>
                <w:rFonts w:asciiTheme="minorHAnsi" w:hAnsiTheme="minorHAnsi" w:cstheme="minorHAnsi"/>
                <w:b/>
                <w:bCs/>
              </w:rPr>
            </w:pPr>
          </w:p>
        </w:tc>
      </w:tr>
      <w:tr w:rsidR="0065402C" w:rsidRPr="00FE38DC" w14:paraId="4423F374" w14:textId="77777777" w:rsidTr="00996A6C">
        <w:tc>
          <w:tcPr>
            <w:tcW w:w="630" w:type="dxa"/>
          </w:tcPr>
          <w:p w14:paraId="4B94ED29" w14:textId="77777777" w:rsidR="0065402C" w:rsidRPr="00FE38DC" w:rsidRDefault="0065402C" w:rsidP="0065402C">
            <w:pPr>
              <w:pStyle w:val="ListParagraph"/>
              <w:ind w:left="0"/>
              <w:rPr>
                <w:rFonts w:asciiTheme="minorHAnsi" w:hAnsiTheme="minorHAnsi" w:cstheme="minorHAnsi"/>
                <w:b/>
                <w:bCs/>
              </w:rPr>
            </w:pPr>
          </w:p>
        </w:tc>
        <w:tc>
          <w:tcPr>
            <w:tcW w:w="3510" w:type="dxa"/>
          </w:tcPr>
          <w:p w14:paraId="2B5B0C59" w14:textId="77777777" w:rsidR="0065402C" w:rsidRPr="00FE38DC" w:rsidRDefault="0065402C" w:rsidP="0065402C">
            <w:pPr>
              <w:pStyle w:val="ListParagraph"/>
              <w:ind w:left="0"/>
              <w:rPr>
                <w:rFonts w:asciiTheme="minorHAnsi" w:hAnsiTheme="minorHAnsi" w:cstheme="minorHAnsi"/>
                <w:b/>
                <w:bCs/>
              </w:rPr>
            </w:pPr>
          </w:p>
        </w:tc>
        <w:tc>
          <w:tcPr>
            <w:tcW w:w="3960" w:type="dxa"/>
          </w:tcPr>
          <w:p w14:paraId="5EF56CA0" w14:textId="77777777" w:rsidR="0065402C" w:rsidRPr="00FE38DC" w:rsidRDefault="0065402C" w:rsidP="0065402C">
            <w:pPr>
              <w:pStyle w:val="ListParagraph"/>
              <w:ind w:left="0"/>
              <w:rPr>
                <w:rFonts w:asciiTheme="minorHAnsi" w:hAnsiTheme="minorHAnsi" w:cstheme="minorHAnsi"/>
                <w:b/>
                <w:bCs/>
              </w:rPr>
            </w:pPr>
          </w:p>
        </w:tc>
        <w:tc>
          <w:tcPr>
            <w:tcW w:w="2430" w:type="dxa"/>
          </w:tcPr>
          <w:p w14:paraId="08551C1B" w14:textId="77777777" w:rsidR="0065402C" w:rsidRPr="00FE38DC" w:rsidRDefault="0065402C" w:rsidP="0065402C">
            <w:pPr>
              <w:pStyle w:val="ListParagraph"/>
              <w:ind w:left="0"/>
              <w:rPr>
                <w:rFonts w:asciiTheme="minorHAnsi" w:hAnsiTheme="minorHAnsi" w:cstheme="minorHAnsi"/>
                <w:b/>
                <w:bCs/>
              </w:rPr>
            </w:pPr>
          </w:p>
        </w:tc>
      </w:tr>
    </w:tbl>
    <w:p w14:paraId="47BA423D" w14:textId="77777777" w:rsidR="004F013C" w:rsidRPr="00FE38DC" w:rsidRDefault="004F013C" w:rsidP="004F013C">
      <w:pPr>
        <w:pStyle w:val="ListParagraph"/>
        <w:ind w:left="1800"/>
        <w:rPr>
          <w:rFonts w:asciiTheme="minorHAnsi" w:hAnsiTheme="minorHAnsi" w:cstheme="minorHAnsi"/>
        </w:rPr>
      </w:pPr>
    </w:p>
    <w:p w14:paraId="47DABDDE" w14:textId="2C6F5FC8" w:rsidR="004F013C" w:rsidRPr="002C7BBB" w:rsidRDefault="004F013C" w:rsidP="004F013C">
      <w:pPr>
        <w:pStyle w:val="ListParagraph"/>
        <w:numPr>
          <w:ilvl w:val="0"/>
          <w:numId w:val="4"/>
        </w:numPr>
        <w:rPr>
          <w:rFonts w:asciiTheme="minorHAnsi" w:hAnsiTheme="minorHAnsi" w:cstheme="minorHAnsi"/>
          <w:i/>
          <w:iCs/>
          <w:color w:val="4472C4" w:themeColor="accent1"/>
        </w:rPr>
      </w:pPr>
      <w:r w:rsidRPr="002C7BBB">
        <w:rPr>
          <w:rFonts w:asciiTheme="minorHAnsi" w:hAnsiTheme="minorHAnsi" w:cstheme="minorHAnsi"/>
          <w:i/>
          <w:iCs/>
          <w:color w:val="4472C4" w:themeColor="accent1"/>
        </w:rPr>
        <w:t>#: A serial number for easy reference.</w:t>
      </w:r>
    </w:p>
    <w:p w14:paraId="2DB2DA98" w14:textId="49C0B5D3" w:rsidR="004F013C" w:rsidRPr="002C7BBB" w:rsidRDefault="004F013C" w:rsidP="004F013C">
      <w:pPr>
        <w:pStyle w:val="ListParagraph"/>
        <w:numPr>
          <w:ilvl w:val="0"/>
          <w:numId w:val="4"/>
        </w:numPr>
        <w:rPr>
          <w:rFonts w:asciiTheme="minorHAnsi" w:hAnsiTheme="minorHAnsi" w:cstheme="minorHAnsi"/>
          <w:i/>
          <w:iCs/>
          <w:color w:val="4472C4" w:themeColor="accent1"/>
        </w:rPr>
      </w:pPr>
      <w:r w:rsidRPr="002C7BBB">
        <w:rPr>
          <w:rFonts w:asciiTheme="minorHAnsi" w:hAnsiTheme="minorHAnsi" w:cstheme="minorHAnsi"/>
          <w:i/>
          <w:iCs/>
          <w:color w:val="4472C4" w:themeColor="accent1"/>
        </w:rPr>
        <w:t>Goal: Clearly articulate the specific goal you're setting out to achieve with respect to AI in project management.</w:t>
      </w:r>
    </w:p>
    <w:p w14:paraId="4178D71B" w14:textId="77777777" w:rsidR="004F013C" w:rsidRPr="002C7BBB" w:rsidRDefault="004F013C" w:rsidP="004F013C">
      <w:pPr>
        <w:pStyle w:val="ListParagraph"/>
        <w:numPr>
          <w:ilvl w:val="0"/>
          <w:numId w:val="4"/>
        </w:numPr>
        <w:rPr>
          <w:rFonts w:asciiTheme="minorHAnsi" w:hAnsiTheme="minorHAnsi" w:cstheme="minorHAnsi"/>
          <w:i/>
          <w:iCs/>
          <w:color w:val="4472C4" w:themeColor="accent1"/>
        </w:rPr>
      </w:pPr>
      <w:r w:rsidRPr="002C7BBB">
        <w:rPr>
          <w:rFonts w:asciiTheme="minorHAnsi" w:hAnsiTheme="minorHAnsi" w:cstheme="minorHAnsi"/>
          <w:i/>
          <w:iCs/>
          <w:color w:val="4472C4" w:themeColor="accent1"/>
        </w:rPr>
        <w:t>Expected Outcome: Define what success looks like for this goal. This helps stakeholders understand the intent and desired results.</w:t>
      </w:r>
    </w:p>
    <w:p w14:paraId="3948BA6D" w14:textId="4E3CDA7A" w:rsidR="004F412F" w:rsidRPr="002C7BBB" w:rsidRDefault="004F013C" w:rsidP="004F013C">
      <w:pPr>
        <w:pStyle w:val="ListParagraph"/>
        <w:numPr>
          <w:ilvl w:val="0"/>
          <w:numId w:val="4"/>
        </w:numPr>
        <w:rPr>
          <w:rFonts w:asciiTheme="minorHAnsi" w:hAnsiTheme="minorHAnsi" w:cstheme="minorHAnsi"/>
          <w:i/>
          <w:iCs/>
          <w:color w:val="4472C4" w:themeColor="accent1"/>
        </w:rPr>
      </w:pPr>
      <w:r w:rsidRPr="002C7BBB">
        <w:rPr>
          <w:rFonts w:asciiTheme="minorHAnsi" w:hAnsiTheme="minorHAnsi" w:cstheme="minorHAnsi"/>
          <w:i/>
          <w:iCs/>
          <w:color w:val="4472C4" w:themeColor="accent1"/>
        </w:rPr>
        <w:t>Relevant Metrics: Identify how you'll measure progress or success for this goal.</w:t>
      </w:r>
    </w:p>
    <w:p w14:paraId="4C08CFB6" w14:textId="77777777" w:rsidR="0065402C" w:rsidRPr="00FE38DC" w:rsidRDefault="0065402C" w:rsidP="0065402C">
      <w:pPr>
        <w:pStyle w:val="ListParagraph"/>
        <w:rPr>
          <w:rFonts w:asciiTheme="minorHAnsi" w:hAnsiTheme="minorHAnsi" w:cstheme="minorHAnsi"/>
          <w:b/>
          <w:bCs/>
        </w:rPr>
      </w:pPr>
    </w:p>
    <w:p w14:paraId="40853B74" w14:textId="047E71A8" w:rsidR="0072425C" w:rsidRPr="00996A6C" w:rsidRDefault="00996A6C" w:rsidP="00996A6C">
      <w:pPr>
        <w:rPr>
          <w:rFonts w:asciiTheme="minorHAnsi" w:hAnsiTheme="minorHAnsi" w:cstheme="minorHAnsi"/>
          <w:b/>
          <w:bCs/>
        </w:rPr>
      </w:pPr>
      <w:r w:rsidRPr="00996A6C">
        <w:rPr>
          <w:rFonts w:asciiTheme="minorHAnsi" w:hAnsiTheme="minorHAnsi" w:cstheme="minorHAnsi"/>
          <w:b/>
          <w:bCs/>
        </w:rPr>
        <w:t>KEY PERFORMANCE INDICATORS</w:t>
      </w:r>
      <w:r w:rsidR="0072425C" w:rsidRPr="00996A6C">
        <w:rPr>
          <w:rFonts w:asciiTheme="minorHAnsi" w:hAnsiTheme="minorHAnsi" w:cstheme="minorHAnsi"/>
          <w:b/>
          <w:bCs/>
        </w:rPr>
        <w:br/>
      </w:r>
      <w:r w:rsidR="0072425C" w:rsidRPr="00996A6C">
        <w:rPr>
          <w:rFonts w:asciiTheme="minorHAnsi" w:hAnsiTheme="minorHAnsi" w:cstheme="minorHAnsi"/>
          <w:b/>
          <w:bCs/>
        </w:rPr>
        <w:br/>
      </w:r>
      <w:r w:rsidR="00B34001" w:rsidRPr="00B34001">
        <w:rPr>
          <w:rFonts w:asciiTheme="minorHAnsi" w:hAnsiTheme="minorHAnsi" w:cstheme="minorHAnsi"/>
        </w:rPr>
        <w:t>This section e</w:t>
      </w:r>
      <w:r w:rsidR="0072425C" w:rsidRPr="00B34001">
        <w:rPr>
          <w:rFonts w:asciiTheme="minorHAnsi" w:hAnsiTheme="minorHAnsi" w:cstheme="minorHAnsi"/>
        </w:rPr>
        <w:t>stablish</w:t>
      </w:r>
      <w:r w:rsidR="00B34001" w:rsidRPr="00B34001">
        <w:rPr>
          <w:rFonts w:asciiTheme="minorHAnsi" w:hAnsiTheme="minorHAnsi" w:cstheme="minorHAnsi"/>
        </w:rPr>
        <w:t>es</w:t>
      </w:r>
      <w:r w:rsidR="0072425C" w:rsidRPr="00B34001">
        <w:rPr>
          <w:rFonts w:asciiTheme="minorHAnsi" w:hAnsiTheme="minorHAnsi" w:cstheme="minorHAnsi"/>
        </w:rPr>
        <w:t xml:space="preserve"> clear, measurable indicators to track the progress and success of </w:t>
      </w:r>
      <w:r w:rsidR="00B34001" w:rsidRPr="00B34001">
        <w:rPr>
          <w:rFonts w:asciiTheme="minorHAnsi" w:hAnsiTheme="minorHAnsi" w:cstheme="minorHAnsi"/>
        </w:rPr>
        <w:t>the</w:t>
      </w:r>
      <w:r w:rsidR="0072425C" w:rsidRPr="00B34001">
        <w:rPr>
          <w:rFonts w:asciiTheme="minorHAnsi" w:hAnsiTheme="minorHAnsi" w:cstheme="minorHAnsi"/>
        </w:rPr>
        <w:t xml:space="preserve"> governance </w:t>
      </w:r>
      <w:r w:rsidR="0072425C" w:rsidRPr="00B34001">
        <w:rPr>
          <w:rFonts w:asciiTheme="minorHAnsi" w:hAnsiTheme="minorHAnsi" w:cstheme="minorHAnsi"/>
        </w:rPr>
        <w:lastRenderedPageBreak/>
        <w:t>implementation.</w:t>
      </w:r>
      <w:r w:rsidR="00DB48AB" w:rsidRPr="00996A6C">
        <w:rPr>
          <w:rFonts w:asciiTheme="minorHAnsi" w:hAnsiTheme="minorHAnsi" w:cstheme="minorHAnsi"/>
          <w:b/>
          <w:bCs/>
        </w:rPr>
        <w:br/>
      </w:r>
    </w:p>
    <w:p w14:paraId="4F3EB28E" w14:textId="55B115EB" w:rsidR="004F013C" w:rsidRPr="006B4C07" w:rsidRDefault="004F013C" w:rsidP="00996A6C">
      <w:pPr>
        <w:rPr>
          <w:rFonts w:asciiTheme="minorHAnsi" w:hAnsiTheme="minorHAnsi" w:cstheme="minorHAnsi"/>
          <w:i/>
          <w:iCs/>
          <w:color w:val="4472C4" w:themeColor="accent1"/>
        </w:rPr>
      </w:pPr>
      <w:r w:rsidRPr="006B4C07">
        <w:rPr>
          <w:rFonts w:asciiTheme="minorHAnsi" w:hAnsiTheme="minorHAnsi" w:cstheme="minorHAnsi"/>
          <w:i/>
          <w:iCs/>
          <w:color w:val="4472C4" w:themeColor="accent1"/>
        </w:rPr>
        <w:t>For each goal mentioned previously, establish tangible metrics that will indicate whether you're on track. Elaborate on why each KPI was chosen and how it aligns with your overarching goals. Discuss the methods or tools you'll use to measure these KPIs and any benchmarks or standards you're using for comparison. If possible, provide historical context or preliminary data that gives a baseline for these metrics, helping stakeholders understand where you're starting from and where you aim to go.</w:t>
      </w:r>
    </w:p>
    <w:p w14:paraId="60817209" w14:textId="77777777" w:rsidR="004F013C" w:rsidRPr="004F013C" w:rsidRDefault="004F013C" w:rsidP="004F013C">
      <w:pPr>
        <w:ind w:left="1440"/>
        <w:rPr>
          <w:rFonts w:asciiTheme="minorHAnsi" w:hAnsiTheme="minorHAnsi" w:cstheme="minorHAnsi"/>
          <w:i/>
          <w:iCs/>
        </w:rPr>
      </w:pPr>
    </w:p>
    <w:tbl>
      <w:tblPr>
        <w:tblStyle w:val="TableGrid"/>
        <w:tblW w:w="0" w:type="auto"/>
        <w:tblInd w:w="85" w:type="dxa"/>
        <w:tblLook w:val="04A0" w:firstRow="1" w:lastRow="0" w:firstColumn="1" w:lastColumn="0" w:noHBand="0" w:noVBand="1"/>
      </w:tblPr>
      <w:tblGrid>
        <w:gridCol w:w="540"/>
        <w:gridCol w:w="1800"/>
        <w:gridCol w:w="1898"/>
        <w:gridCol w:w="1800"/>
        <w:gridCol w:w="1440"/>
        <w:gridCol w:w="1350"/>
        <w:gridCol w:w="1800"/>
      </w:tblGrid>
      <w:tr w:rsidR="00FE38DC" w:rsidRPr="00FE38DC" w14:paraId="0C84D36D" w14:textId="77777777" w:rsidTr="00EA4AB3">
        <w:tc>
          <w:tcPr>
            <w:tcW w:w="540" w:type="dxa"/>
          </w:tcPr>
          <w:p w14:paraId="36166E9B" w14:textId="011E111D" w:rsidR="00FE38DC" w:rsidRPr="00FE38DC" w:rsidRDefault="00FE38DC" w:rsidP="004F013C">
            <w:pPr>
              <w:rPr>
                <w:rFonts w:asciiTheme="minorHAnsi" w:hAnsiTheme="minorHAnsi" w:cstheme="minorHAnsi"/>
                <w:b/>
                <w:bCs/>
              </w:rPr>
            </w:pPr>
            <w:r w:rsidRPr="00FE38DC">
              <w:rPr>
                <w:rFonts w:asciiTheme="minorHAnsi" w:hAnsiTheme="minorHAnsi" w:cstheme="minorHAnsi"/>
                <w:b/>
                <w:bCs/>
              </w:rPr>
              <w:t>#</w:t>
            </w:r>
          </w:p>
        </w:tc>
        <w:tc>
          <w:tcPr>
            <w:tcW w:w="1800" w:type="dxa"/>
          </w:tcPr>
          <w:p w14:paraId="159E0129" w14:textId="592A84E8" w:rsidR="00FE38DC" w:rsidRPr="00FE38DC" w:rsidRDefault="00FE38DC" w:rsidP="004F013C">
            <w:pPr>
              <w:rPr>
                <w:rFonts w:asciiTheme="minorHAnsi" w:hAnsiTheme="minorHAnsi" w:cstheme="minorHAnsi"/>
                <w:b/>
                <w:bCs/>
              </w:rPr>
            </w:pPr>
            <w:r w:rsidRPr="00FE38DC">
              <w:rPr>
                <w:rFonts w:asciiTheme="minorHAnsi" w:hAnsiTheme="minorHAnsi" w:cstheme="minorHAnsi"/>
                <w:b/>
                <w:bCs/>
              </w:rPr>
              <w:t>KPI Name</w:t>
            </w:r>
          </w:p>
        </w:tc>
        <w:tc>
          <w:tcPr>
            <w:tcW w:w="1898" w:type="dxa"/>
          </w:tcPr>
          <w:p w14:paraId="699F34FE" w14:textId="4B9AB1A4" w:rsidR="00FE38DC" w:rsidRPr="00FE38DC" w:rsidRDefault="00FE38DC" w:rsidP="004F013C">
            <w:pPr>
              <w:rPr>
                <w:rFonts w:asciiTheme="minorHAnsi" w:hAnsiTheme="minorHAnsi" w:cstheme="minorHAnsi"/>
                <w:b/>
                <w:bCs/>
              </w:rPr>
            </w:pPr>
            <w:r w:rsidRPr="00FE38DC">
              <w:rPr>
                <w:rFonts w:asciiTheme="minorHAnsi" w:hAnsiTheme="minorHAnsi" w:cstheme="minorHAnsi"/>
                <w:b/>
                <w:bCs/>
              </w:rPr>
              <w:t>Description</w:t>
            </w:r>
          </w:p>
        </w:tc>
        <w:tc>
          <w:tcPr>
            <w:tcW w:w="1800" w:type="dxa"/>
          </w:tcPr>
          <w:p w14:paraId="1BC0EFD5" w14:textId="7254F414" w:rsidR="00FE38DC" w:rsidRPr="00FE38DC" w:rsidRDefault="00FE38DC" w:rsidP="004F013C">
            <w:pPr>
              <w:rPr>
                <w:rFonts w:asciiTheme="minorHAnsi" w:hAnsiTheme="minorHAnsi" w:cstheme="minorHAnsi"/>
                <w:b/>
                <w:bCs/>
              </w:rPr>
            </w:pPr>
            <w:r w:rsidRPr="00FE38DC">
              <w:rPr>
                <w:rFonts w:asciiTheme="minorHAnsi" w:hAnsiTheme="minorHAnsi" w:cstheme="minorHAnsi"/>
                <w:b/>
                <w:bCs/>
              </w:rPr>
              <w:t>Measurement Frequency</w:t>
            </w:r>
          </w:p>
        </w:tc>
        <w:tc>
          <w:tcPr>
            <w:tcW w:w="1440" w:type="dxa"/>
          </w:tcPr>
          <w:p w14:paraId="53BD8602" w14:textId="698BC798" w:rsidR="00FE38DC" w:rsidRPr="00FE38DC" w:rsidRDefault="00FE38DC" w:rsidP="004F013C">
            <w:pPr>
              <w:rPr>
                <w:rFonts w:asciiTheme="minorHAnsi" w:hAnsiTheme="minorHAnsi" w:cstheme="minorHAnsi"/>
                <w:b/>
                <w:bCs/>
              </w:rPr>
            </w:pPr>
            <w:r w:rsidRPr="00FE38DC">
              <w:rPr>
                <w:rFonts w:asciiTheme="minorHAnsi" w:hAnsiTheme="minorHAnsi" w:cstheme="minorHAnsi"/>
                <w:b/>
                <w:bCs/>
              </w:rPr>
              <w:t>Baseline Value</w:t>
            </w:r>
          </w:p>
        </w:tc>
        <w:tc>
          <w:tcPr>
            <w:tcW w:w="1350" w:type="dxa"/>
          </w:tcPr>
          <w:p w14:paraId="28CAED72" w14:textId="6ECAA9AA" w:rsidR="00FE38DC" w:rsidRPr="00FE38DC" w:rsidRDefault="00FE38DC" w:rsidP="004F013C">
            <w:pPr>
              <w:rPr>
                <w:rFonts w:asciiTheme="minorHAnsi" w:hAnsiTheme="minorHAnsi" w:cstheme="minorHAnsi"/>
                <w:b/>
                <w:bCs/>
              </w:rPr>
            </w:pPr>
            <w:r w:rsidRPr="00FE38DC">
              <w:rPr>
                <w:rFonts w:asciiTheme="minorHAnsi" w:hAnsiTheme="minorHAnsi" w:cstheme="minorHAnsi"/>
                <w:b/>
                <w:bCs/>
              </w:rPr>
              <w:t>Target Value</w:t>
            </w:r>
          </w:p>
        </w:tc>
        <w:tc>
          <w:tcPr>
            <w:tcW w:w="1800" w:type="dxa"/>
          </w:tcPr>
          <w:p w14:paraId="0C03E56A" w14:textId="36F3677F" w:rsidR="00FE38DC" w:rsidRPr="00FE38DC" w:rsidRDefault="00FE38DC" w:rsidP="004F013C">
            <w:pPr>
              <w:rPr>
                <w:rFonts w:asciiTheme="minorHAnsi" w:hAnsiTheme="minorHAnsi" w:cstheme="minorHAnsi"/>
                <w:b/>
                <w:bCs/>
              </w:rPr>
            </w:pPr>
            <w:r w:rsidRPr="00FE38DC">
              <w:rPr>
                <w:rFonts w:asciiTheme="minorHAnsi" w:hAnsiTheme="minorHAnsi" w:cstheme="minorHAnsi"/>
                <w:b/>
                <w:bCs/>
              </w:rPr>
              <w:t>Data Source</w:t>
            </w:r>
          </w:p>
        </w:tc>
      </w:tr>
      <w:tr w:rsidR="00FE38DC" w:rsidRPr="00FE38DC" w14:paraId="4652E139" w14:textId="77777777" w:rsidTr="00EA4AB3">
        <w:tc>
          <w:tcPr>
            <w:tcW w:w="540" w:type="dxa"/>
          </w:tcPr>
          <w:p w14:paraId="1287208E" w14:textId="77777777" w:rsidR="00FE38DC" w:rsidRPr="00FE38DC" w:rsidRDefault="00FE38DC" w:rsidP="004F013C">
            <w:pPr>
              <w:rPr>
                <w:rFonts w:asciiTheme="minorHAnsi" w:hAnsiTheme="minorHAnsi" w:cstheme="minorHAnsi"/>
                <w:b/>
                <w:bCs/>
              </w:rPr>
            </w:pPr>
          </w:p>
        </w:tc>
        <w:tc>
          <w:tcPr>
            <w:tcW w:w="1800" w:type="dxa"/>
          </w:tcPr>
          <w:p w14:paraId="64F89571" w14:textId="77777777" w:rsidR="00FE38DC" w:rsidRPr="00FE38DC" w:rsidRDefault="00FE38DC" w:rsidP="004F013C">
            <w:pPr>
              <w:rPr>
                <w:rFonts w:asciiTheme="minorHAnsi" w:hAnsiTheme="minorHAnsi" w:cstheme="minorHAnsi"/>
                <w:b/>
                <w:bCs/>
              </w:rPr>
            </w:pPr>
          </w:p>
        </w:tc>
        <w:tc>
          <w:tcPr>
            <w:tcW w:w="1898" w:type="dxa"/>
          </w:tcPr>
          <w:p w14:paraId="2F89F02F" w14:textId="77777777" w:rsidR="00FE38DC" w:rsidRPr="00FE38DC" w:rsidRDefault="00FE38DC" w:rsidP="004F013C">
            <w:pPr>
              <w:rPr>
                <w:rFonts w:asciiTheme="minorHAnsi" w:hAnsiTheme="minorHAnsi" w:cstheme="minorHAnsi"/>
                <w:b/>
                <w:bCs/>
              </w:rPr>
            </w:pPr>
          </w:p>
        </w:tc>
        <w:tc>
          <w:tcPr>
            <w:tcW w:w="1800" w:type="dxa"/>
          </w:tcPr>
          <w:p w14:paraId="59D016A3" w14:textId="77777777" w:rsidR="00FE38DC" w:rsidRPr="00FE38DC" w:rsidRDefault="00FE38DC" w:rsidP="004F013C">
            <w:pPr>
              <w:rPr>
                <w:rFonts w:asciiTheme="minorHAnsi" w:hAnsiTheme="minorHAnsi" w:cstheme="minorHAnsi"/>
                <w:b/>
                <w:bCs/>
              </w:rPr>
            </w:pPr>
          </w:p>
        </w:tc>
        <w:tc>
          <w:tcPr>
            <w:tcW w:w="1440" w:type="dxa"/>
          </w:tcPr>
          <w:p w14:paraId="1F0143B5" w14:textId="77777777" w:rsidR="00FE38DC" w:rsidRPr="00FE38DC" w:rsidRDefault="00FE38DC" w:rsidP="004F013C">
            <w:pPr>
              <w:rPr>
                <w:rFonts w:asciiTheme="minorHAnsi" w:hAnsiTheme="minorHAnsi" w:cstheme="minorHAnsi"/>
                <w:b/>
                <w:bCs/>
              </w:rPr>
            </w:pPr>
          </w:p>
        </w:tc>
        <w:tc>
          <w:tcPr>
            <w:tcW w:w="1350" w:type="dxa"/>
          </w:tcPr>
          <w:p w14:paraId="0E8F3E17" w14:textId="77777777" w:rsidR="00FE38DC" w:rsidRPr="00FE38DC" w:rsidRDefault="00FE38DC" w:rsidP="004F013C">
            <w:pPr>
              <w:rPr>
                <w:rFonts w:asciiTheme="minorHAnsi" w:hAnsiTheme="minorHAnsi" w:cstheme="minorHAnsi"/>
                <w:b/>
                <w:bCs/>
              </w:rPr>
            </w:pPr>
          </w:p>
        </w:tc>
        <w:tc>
          <w:tcPr>
            <w:tcW w:w="1800" w:type="dxa"/>
          </w:tcPr>
          <w:p w14:paraId="284DA8D6" w14:textId="77777777" w:rsidR="00FE38DC" w:rsidRPr="00FE38DC" w:rsidRDefault="00FE38DC" w:rsidP="004F013C">
            <w:pPr>
              <w:rPr>
                <w:rFonts w:asciiTheme="minorHAnsi" w:hAnsiTheme="minorHAnsi" w:cstheme="minorHAnsi"/>
                <w:b/>
                <w:bCs/>
              </w:rPr>
            </w:pPr>
          </w:p>
        </w:tc>
      </w:tr>
      <w:tr w:rsidR="00FE38DC" w:rsidRPr="00FE38DC" w14:paraId="61ED2B91" w14:textId="77777777" w:rsidTr="00EA4AB3">
        <w:tc>
          <w:tcPr>
            <w:tcW w:w="540" w:type="dxa"/>
          </w:tcPr>
          <w:p w14:paraId="0EA0C0BE" w14:textId="77777777" w:rsidR="00FE38DC" w:rsidRPr="00FE38DC" w:rsidRDefault="00FE38DC" w:rsidP="004F013C">
            <w:pPr>
              <w:rPr>
                <w:rFonts w:asciiTheme="minorHAnsi" w:hAnsiTheme="minorHAnsi" w:cstheme="minorHAnsi"/>
                <w:b/>
                <w:bCs/>
              </w:rPr>
            </w:pPr>
          </w:p>
        </w:tc>
        <w:tc>
          <w:tcPr>
            <w:tcW w:w="1800" w:type="dxa"/>
          </w:tcPr>
          <w:p w14:paraId="480EEBD3" w14:textId="77777777" w:rsidR="00FE38DC" w:rsidRPr="00FE38DC" w:rsidRDefault="00FE38DC" w:rsidP="004F013C">
            <w:pPr>
              <w:rPr>
                <w:rFonts w:asciiTheme="minorHAnsi" w:hAnsiTheme="minorHAnsi" w:cstheme="minorHAnsi"/>
                <w:b/>
                <w:bCs/>
              </w:rPr>
            </w:pPr>
          </w:p>
        </w:tc>
        <w:tc>
          <w:tcPr>
            <w:tcW w:w="1898" w:type="dxa"/>
          </w:tcPr>
          <w:p w14:paraId="7F79DD55" w14:textId="77777777" w:rsidR="00FE38DC" w:rsidRPr="00FE38DC" w:rsidRDefault="00FE38DC" w:rsidP="004F013C">
            <w:pPr>
              <w:rPr>
                <w:rFonts w:asciiTheme="minorHAnsi" w:hAnsiTheme="minorHAnsi" w:cstheme="minorHAnsi"/>
                <w:b/>
                <w:bCs/>
              </w:rPr>
            </w:pPr>
          </w:p>
        </w:tc>
        <w:tc>
          <w:tcPr>
            <w:tcW w:w="1800" w:type="dxa"/>
          </w:tcPr>
          <w:p w14:paraId="012D045D" w14:textId="77777777" w:rsidR="00FE38DC" w:rsidRPr="00FE38DC" w:rsidRDefault="00FE38DC" w:rsidP="004F013C">
            <w:pPr>
              <w:rPr>
                <w:rFonts w:asciiTheme="minorHAnsi" w:hAnsiTheme="minorHAnsi" w:cstheme="minorHAnsi"/>
                <w:b/>
                <w:bCs/>
              </w:rPr>
            </w:pPr>
          </w:p>
        </w:tc>
        <w:tc>
          <w:tcPr>
            <w:tcW w:w="1440" w:type="dxa"/>
          </w:tcPr>
          <w:p w14:paraId="370D0847" w14:textId="77777777" w:rsidR="00FE38DC" w:rsidRPr="00FE38DC" w:rsidRDefault="00FE38DC" w:rsidP="004F013C">
            <w:pPr>
              <w:rPr>
                <w:rFonts w:asciiTheme="minorHAnsi" w:hAnsiTheme="minorHAnsi" w:cstheme="minorHAnsi"/>
                <w:b/>
                <w:bCs/>
              </w:rPr>
            </w:pPr>
          </w:p>
        </w:tc>
        <w:tc>
          <w:tcPr>
            <w:tcW w:w="1350" w:type="dxa"/>
          </w:tcPr>
          <w:p w14:paraId="0A0350E2" w14:textId="77777777" w:rsidR="00FE38DC" w:rsidRPr="00FE38DC" w:rsidRDefault="00FE38DC" w:rsidP="004F013C">
            <w:pPr>
              <w:rPr>
                <w:rFonts w:asciiTheme="minorHAnsi" w:hAnsiTheme="minorHAnsi" w:cstheme="minorHAnsi"/>
                <w:b/>
                <w:bCs/>
              </w:rPr>
            </w:pPr>
          </w:p>
        </w:tc>
        <w:tc>
          <w:tcPr>
            <w:tcW w:w="1800" w:type="dxa"/>
          </w:tcPr>
          <w:p w14:paraId="3C4298D0" w14:textId="77777777" w:rsidR="00FE38DC" w:rsidRPr="00FE38DC" w:rsidRDefault="00FE38DC" w:rsidP="004F013C">
            <w:pPr>
              <w:rPr>
                <w:rFonts w:asciiTheme="minorHAnsi" w:hAnsiTheme="minorHAnsi" w:cstheme="minorHAnsi"/>
                <w:b/>
                <w:bCs/>
              </w:rPr>
            </w:pPr>
          </w:p>
        </w:tc>
      </w:tr>
      <w:tr w:rsidR="00FE38DC" w:rsidRPr="00FE38DC" w14:paraId="13816385" w14:textId="77777777" w:rsidTr="00EA4AB3">
        <w:tc>
          <w:tcPr>
            <w:tcW w:w="540" w:type="dxa"/>
          </w:tcPr>
          <w:p w14:paraId="5ECAF685" w14:textId="77777777" w:rsidR="00FE38DC" w:rsidRPr="00FE38DC" w:rsidRDefault="00FE38DC" w:rsidP="004F013C">
            <w:pPr>
              <w:rPr>
                <w:rFonts w:asciiTheme="minorHAnsi" w:hAnsiTheme="minorHAnsi" w:cstheme="minorHAnsi"/>
                <w:b/>
                <w:bCs/>
              </w:rPr>
            </w:pPr>
          </w:p>
        </w:tc>
        <w:tc>
          <w:tcPr>
            <w:tcW w:w="1800" w:type="dxa"/>
          </w:tcPr>
          <w:p w14:paraId="2B603657" w14:textId="77777777" w:rsidR="00FE38DC" w:rsidRPr="00FE38DC" w:rsidRDefault="00FE38DC" w:rsidP="004F013C">
            <w:pPr>
              <w:rPr>
                <w:rFonts w:asciiTheme="minorHAnsi" w:hAnsiTheme="minorHAnsi" w:cstheme="minorHAnsi"/>
                <w:b/>
                <w:bCs/>
              </w:rPr>
            </w:pPr>
          </w:p>
        </w:tc>
        <w:tc>
          <w:tcPr>
            <w:tcW w:w="1898" w:type="dxa"/>
          </w:tcPr>
          <w:p w14:paraId="25118245" w14:textId="77777777" w:rsidR="00FE38DC" w:rsidRPr="00FE38DC" w:rsidRDefault="00FE38DC" w:rsidP="004F013C">
            <w:pPr>
              <w:rPr>
                <w:rFonts w:asciiTheme="minorHAnsi" w:hAnsiTheme="minorHAnsi" w:cstheme="minorHAnsi"/>
                <w:b/>
                <w:bCs/>
              </w:rPr>
            </w:pPr>
          </w:p>
        </w:tc>
        <w:tc>
          <w:tcPr>
            <w:tcW w:w="1800" w:type="dxa"/>
          </w:tcPr>
          <w:p w14:paraId="2BBF62AA" w14:textId="77777777" w:rsidR="00FE38DC" w:rsidRPr="00FE38DC" w:rsidRDefault="00FE38DC" w:rsidP="004F013C">
            <w:pPr>
              <w:rPr>
                <w:rFonts w:asciiTheme="minorHAnsi" w:hAnsiTheme="minorHAnsi" w:cstheme="minorHAnsi"/>
                <w:b/>
                <w:bCs/>
              </w:rPr>
            </w:pPr>
          </w:p>
        </w:tc>
        <w:tc>
          <w:tcPr>
            <w:tcW w:w="1440" w:type="dxa"/>
          </w:tcPr>
          <w:p w14:paraId="6838E62D" w14:textId="77777777" w:rsidR="00FE38DC" w:rsidRPr="00FE38DC" w:rsidRDefault="00FE38DC" w:rsidP="004F013C">
            <w:pPr>
              <w:rPr>
                <w:rFonts w:asciiTheme="minorHAnsi" w:hAnsiTheme="minorHAnsi" w:cstheme="minorHAnsi"/>
                <w:b/>
                <w:bCs/>
              </w:rPr>
            </w:pPr>
          </w:p>
        </w:tc>
        <w:tc>
          <w:tcPr>
            <w:tcW w:w="1350" w:type="dxa"/>
          </w:tcPr>
          <w:p w14:paraId="69E3450E" w14:textId="77777777" w:rsidR="00FE38DC" w:rsidRPr="00FE38DC" w:rsidRDefault="00FE38DC" w:rsidP="004F013C">
            <w:pPr>
              <w:rPr>
                <w:rFonts w:asciiTheme="minorHAnsi" w:hAnsiTheme="minorHAnsi" w:cstheme="minorHAnsi"/>
                <w:b/>
                <w:bCs/>
              </w:rPr>
            </w:pPr>
          </w:p>
        </w:tc>
        <w:tc>
          <w:tcPr>
            <w:tcW w:w="1800" w:type="dxa"/>
          </w:tcPr>
          <w:p w14:paraId="4EDD1BD4" w14:textId="77777777" w:rsidR="00FE38DC" w:rsidRPr="00FE38DC" w:rsidRDefault="00FE38DC" w:rsidP="004F013C">
            <w:pPr>
              <w:rPr>
                <w:rFonts w:asciiTheme="minorHAnsi" w:hAnsiTheme="minorHAnsi" w:cstheme="minorHAnsi"/>
                <w:b/>
                <w:bCs/>
              </w:rPr>
            </w:pPr>
          </w:p>
        </w:tc>
      </w:tr>
      <w:tr w:rsidR="00FE38DC" w:rsidRPr="00FE38DC" w14:paraId="229DED4F" w14:textId="77777777" w:rsidTr="00EA4AB3">
        <w:tc>
          <w:tcPr>
            <w:tcW w:w="540" w:type="dxa"/>
          </w:tcPr>
          <w:p w14:paraId="087271CC" w14:textId="77777777" w:rsidR="00FE38DC" w:rsidRPr="00FE38DC" w:rsidRDefault="00FE38DC" w:rsidP="004F013C">
            <w:pPr>
              <w:rPr>
                <w:rFonts w:asciiTheme="minorHAnsi" w:hAnsiTheme="minorHAnsi" w:cstheme="minorHAnsi"/>
                <w:b/>
                <w:bCs/>
              </w:rPr>
            </w:pPr>
          </w:p>
        </w:tc>
        <w:tc>
          <w:tcPr>
            <w:tcW w:w="1800" w:type="dxa"/>
          </w:tcPr>
          <w:p w14:paraId="29844CE4" w14:textId="77777777" w:rsidR="00FE38DC" w:rsidRPr="00FE38DC" w:rsidRDefault="00FE38DC" w:rsidP="004F013C">
            <w:pPr>
              <w:rPr>
                <w:rFonts w:asciiTheme="minorHAnsi" w:hAnsiTheme="minorHAnsi" w:cstheme="minorHAnsi"/>
                <w:b/>
                <w:bCs/>
              </w:rPr>
            </w:pPr>
          </w:p>
        </w:tc>
        <w:tc>
          <w:tcPr>
            <w:tcW w:w="1898" w:type="dxa"/>
          </w:tcPr>
          <w:p w14:paraId="53869FFE" w14:textId="77777777" w:rsidR="00FE38DC" w:rsidRPr="00FE38DC" w:rsidRDefault="00FE38DC" w:rsidP="004F013C">
            <w:pPr>
              <w:rPr>
                <w:rFonts w:asciiTheme="minorHAnsi" w:hAnsiTheme="minorHAnsi" w:cstheme="minorHAnsi"/>
                <w:b/>
                <w:bCs/>
              </w:rPr>
            </w:pPr>
          </w:p>
        </w:tc>
        <w:tc>
          <w:tcPr>
            <w:tcW w:w="1800" w:type="dxa"/>
          </w:tcPr>
          <w:p w14:paraId="6EB4B2F4" w14:textId="77777777" w:rsidR="00FE38DC" w:rsidRPr="00FE38DC" w:rsidRDefault="00FE38DC" w:rsidP="004F013C">
            <w:pPr>
              <w:rPr>
                <w:rFonts w:asciiTheme="minorHAnsi" w:hAnsiTheme="minorHAnsi" w:cstheme="minorHAnsi"/>
                <w:b/>
                <w:bCs/>
              </w:rPr>
            </w:pPr>
          </w:p>
        </w:tc>
        <w:tc>
          <w:tcPr>
            <w:tcW w:w="1440" w:type="dxa"/>
          </w:tcPr>
          <w:p w14:paraId="2542391F" w14:textId="77777777" w:rsidR="00FE38DC" w:rsidRPr="00FE38DC" w:rsidRDefault="00FE38DC" w:rsidP="004F013C">
            <w:pPr>
              <w:rPr>
                <w:rFonts w:asciiTheme="minorHAnsi" w:hAnsiTheme="minorHAnsi" w:cstheme="minorHAnsi"/>
                <w:b/>
                <w:bCs/>
              </w:rPr>
            </w:pPr>
          </w:p>
        </w:tc>
        <w:tc>
          <w:tcPr>
            <w:tcW w:w="1350" w:type="dxa"/>
          </w:tcPr>
          <w:p w14:paraId="7896251D" w14:textId="77777777" w:rsidR="00FE38DC" w:rsidRPr="00FE38DC" w:rsidRDefault="00FE38DC" w:rsidP="004F013C">
            <w:pPr>
              <w:rPr>
                <w:rFonts w:asciiTheme="minorHAnsi" w:hAnsiTheme="minorHAnsi" w:cstheme="minorHAnsi"/>
                <w:b/>
                <w:bCs/>
              </w:rPr>
            </w:pPr>
          </w:p>
        </w:tc>
        <w:tc>
          <w:tcPr>
            <w:tcW w:w="1800" w:type="dxa"/>
          </w:tcPr>
          <w:p w14:paraId="331AB4FC" w14:textId="77777777" w:rsidR="00FE38DC" w:rsidRPr="00FE38DC" w:rsidRDefault="00FE38DC" w:rsidP="004F013C">
            <w:pPr>
              <w:rPr>
                <w:rFonts w:asciiTheme="minorHAnsi" w:hAnsiTheme="minorHAnsi" w:cstheme="minorHAnsi"/>
                <w:b/>
                <w:bCs/>
              </w:rPr>
            </w:pPr>
          </w:p>
        </w:tc>
      </w:tr>
      <w:tr w:rsidR="00FE38DC" w:rsidRPr="00FE38DC" w14:paraId="55D32726" w14:textId="77777777" w:rsidTr="00EA4AB3">
        <w:tc>
          <w:tcPr>
            <w:tcW w:w="540" w:type="dxa"/>
          </w:tcPr>
          <w:p w14:paraId="7BBF99DD" w14:textId="2091ADE1" w:rsidR="00FE38DC" w:rsidRPr="00FE38DC" w:rsidRDefault="00FE38DC" w:rsidP="004F013C">
            <w:pPr>
              <w:rPr>
                <w:rFonts w:asciiTheme="minorHAnsi" w:hAnsiTheme="minorHAnsi" w:cstheme="minorHAnsi"/>
                <w:b/>
                <w:bCs/>
              </w:rPr>
            </w:pPr>
          </w:p>
        </w:tc>
        <w:tc>
          <w:tcPr>
            <w:tcW w:w="1800" w:type="dxa"/>
          </w:tcPr>
          <w:p w14:paraId="007EBAAF" w14:textId="77777777" w:rsidR="00FE38DC" w:rsidRPr="00FE38DC" w:rsidRDefault="00FE38DC" w:rsidP="004F013C">
            <w:pPr>
              <w:rPr>
                <w:rFonts w:asciiTheme="minorHAnsi" w:hAnsiTheme="minorHAnsi" w:cstheme="minorHAnsi"/>
                <w:b/>
                <w:bCs/>
              </w:rPr>
            </w:pPr>
          </w:p>
        </w:tc>
        <w:tc>
          <w:tcPr>
            <w:tcW w:w="1898" w:type="dxa"/>
          </w:tcPr>
          <w:p w14:paraId="18CC87BF" w14:textId="77777777" w:rsidR="00FE38DC" w:rsidRPr="00FE38DC" w:rsidRDefault="00FE38DC" w:rsidP="004F013C">
            <w:pPr>
              <w:rPr>
                <w:rFonts w:asciiTheme="minorHAnsi" w:hAnsiTheme="minorHAnsi" w:cstheme="minorHAnsi"/>
                <w:b/>
                <w:bCs/>
              </w:rPr>
            </w:pPr>
          </w:p>
        </w:tc>
        <w:tc>
          <w:tcPr>
            <w:tcW w:w="1800" w:type="dxa"/>
          </w:tcPr>
          <w:p w14:paraId="79805864" w14:textId="77777777" w:rsidR="00FE38DC" w:rsidRPr="00FE38DC" w:rsidRDefault="00FE38DC" w:rsidP="004F013C">
            <w:pPr>
              <w:rPr>
                <w:rFonts w:asciiTheme="minorHAnsi" w:hAnsiTheme="minorHAnsi" w:cstheme="minorHAnsi"/>
                <w:b/>
                <w:bCs/>
              </w:rPr>
            </w:pPr>
          </w:p>
        </w:tc>
        <w:tc>
          <w:tcPr>
            <w:tcW w:w="1440" w:type="dxa"/>
          </w:tcPr>
          <w:p w14:paraId="4BCBEDE6" w14:textId="77777777" w:rsidR="00FE38DC" w:rsidRPr="00FE38DC" w:rsidRDefault="00FE38DC" w:rsidP="004F013C">
            <w:pPr>
              <w:rPr>
                <w:rFonts w:asciiTheme="minorHAnsi" w:hAnsiTheme="minorHAnsi" w:cstheme="minorHAnsi"/>
                <w:b/>
                <w:bCs/>
              </w:rPr>
            </w:pPr>
          </w:p>
        </w:tc>
        <w:tc>
          <w:tcPr>
            <w:tcW w:w="1350" w:type="dxa"/>
          </w:tcPr>
          <w:p w14:paraId="697272A2" w14:textId="77777777" w:rsidR="00FE38DC" w:rsidRPr="00FE38DC" w:rsidRDefault="00FE38DC" w:rsidP="004F013C">
            <w:pPr>
              <w:rPr>
                <w:rFonts w:asciiTheme="minorHAnsi" w:hAnsiTheme="minorHAnsi" w:cstheme="minorHAnsi"/>
                <w:b/>
                <w:bCs/>
              </w:rPr>
            </w:pPr>
          </w:p>
        </w:tc>
        <w:tc>
          <w:tcPr>
            <w:tcW w:w="1800" w:type="dxa"/>
          </w:tcPr>
          <w:p w14:paraId="66A4A823" w14:textId="77777777" w:rsidR="00FE38DC" w:rsidRPr="00FE38DC" w:rsidRDefault="00FE38DC" w:rsidP="004F013C">
            <w:pPr>
              <w:rPr>
                <w:rFonts w:asciiTheme="minorHAnsi" w:hAnsiTheme="minorHAnsi" w:cstheme="minorHAnsi"/>
                <w:b/>
                <w:bCs/>
              </w:rPr>
            </w:pPr>
          </w:p>
        </w:tc>
      </w:tr>
    </w:tbl>
    <w:p w14:paraId="46567FAF" w14:textId="77777777" w:rsidR="00FE38DC" w:rsidRPr="00FE38DC" w:rsidRDefault="00FE38DC" w:rsidP="00FE38DC">
      <w:pPr>
        <w:ind w:left="720"/>
        <w:rPr>
          <w:rFonts w:asciiTheme="minorHAnsi" w:eastAsiaTheme="minorHAnsi" w:hAnsiTheme="minorHAnsi" w:cstheme="minorHAnsi"/>
          <w:b/>
          <w:bCs/>
        </w:rPr>
      </w:pPr>
    </w:p>
    <w:p w14:paraId="2CDCB6AA" w14:textId="57340121" w:rsidR="00FE38DC" w:rsidRPr="00B34001" w:rsidRDefault="00FE38DC" w:rsidP="00FE38DC">
      <w:pPr>
        <w:numPr>
          <w:ilvl w:val="0"/>
          <w:numId w:val="5"/>
        </w:numPr>
        <w:rPr>
          <w:rFonts w:asciiTheme="minorHAnsi" w:hAnsiTheme="minorHAnsi" w:cstheme="minorHAnsi"/>
          <w:i/>
          <w:iCs/>
          <w:color w:val="4472C4" w:themeColor="accent1"/>
        </w:rPr>
      </w:pPr>
      <w:r w:rsidRPr="00B34001">
        <w:rPr>
          <w:rFonts w:asciiTheme="minorHAnsi" w:hAnsiTheme="minorHAnsi" w:cstheme="minorHAnsi"/>
          <w:i/>
          <w:iCs/>
          <w:color w:val="4472C4" w:themeColor="accent1"/>
        </w:rPr>
        <w:t>#: A serial number for easy reference.</w:t>
      </w:r>
    </w:p>
    <w:p w14:paraId="2A58683C" w14:textId="77777777" w:rsidR="00FE38DC" w:rsidRPr="00B34001" w:rsidRDefault="00FE38DC" w:rsidP="00FE38DC">
      <w:pPr>
        <w:numPr>
          <w:ilvl w:val="0"/>
          <w:numId w:val="5"/>
        </w:numPr>
        <w:rPr>
          <w:rFonts w:asciiTheme="minorHAnsi" w:hAnsiTheme="minorHAnsi" w:cstheme="minorHAnsi"/>
          <w:i/>
          <w:iCs/>
          <w:color w:val="4472C4" w:themeColor="accent1"/>
        </w:rPr>
      </w:pPr>
      <w:r w:rsidRPr="00B34001">
        <w:rPr>
          <w:rFonts w:asciiTheme="minorHAnsi" w:hAnsiTheme="minorHAnsi" w:cstheme="minorHAnsi"/>
          <w:i/>
          <w:iCs/>
          <w:color w:val="4472C4" w:themeColor="accent1"/>
        </w:rPr>
        <w:t>KPI Name: State the name of the Key Performance Indicator, which succinctly represents what is being measured.</w:t>
      </w:r>
    </w:p>
    <w:p w14:paraId="1CA37C6C" w14:textId="2972DE6C" w:rsidR="00FE38DC" w:rsidRPr="00B34001" w:rsidRDefault="00FE38DC" w:rsidP="00FE38DC">
      <w:pPr>
        <w:numPr>
          <w:ilvl w:val="0"/>
          <w:numId w:val="5"/>
        </w:numPr>
        <w:rPr>
          <w:rFonts w:asciiTheme="minorHAnsi" w:hAnsiTheme="minorHAnsi" w:cstheme="minorHAnsi"/>
          <w:i/>
          <w:iCs/>
          <w:color w:val="4472C4" w:themeColor="accent1"/>
        </w:rPr>
      </w:pPr>
      <w:r w:rsidRPr="00B34001">
        <w:rPr>
          <w:rFonts w:asciiTheme="minorHAnsi" w:hAnsiTheme="minorHAnsi" w:cstheme="minorHAnsi"/>
          <w:i/>
          <w:iCs/>
          <w:color w:val="4472C4" w:themeColor="accent1"/>
        </w:rPr>
        <w:t>Description: Define or describe what the KPI measures, ensuring clarity and preventing misunderstandings.</w:t>
      </w:r>
    </w:p>
    <w:p w14:paraId="46E8FEAB" w14:textId="77777777" w:rsidR="00FE38DC" w:rsidRPr="00B34001" w:rsidRDefault="00FE38DC" w:rsidP="00FE38DC">
      <w:pPr>
        <w:numPr>
          <w:ilvl w:val="0"/>
          <w:numId w:val="5"/>
        </w:numPr>
        <w:rPr>
          <w:rFonts w:asciiTheme="minorHAnsi" w:hAnsiTheme="minorHAnsi" w:cstheme="minorHAnsi"/>
          <w:i/>
          <w:iCs/>
          <w:color w:val="4472C4" w:themeColor="accent1"/>
        </w:rPr>
      </w:pPr>
      <w:r w:rsidRPr="00B34001">
        <w:rPr>
          <w:rFonts w:asciiTheme="minorHAnsi" w:hAnsiTheme="minorHAnsi" w:cstheme="minorHAnsi"/>
          <w:i/>
          <w:iCs/>
          <w:color w:val="4472C4" w:themeColor="accent1"/>
        </w:rPr>
        <w:t>Measurement Frequency: How often this KPI will be measured and reported (e.g., daily, weekly, monthly, quarterly).</w:t>
      </w:r>
    </w:p>
    <w:p w14:paraId="737ED23D" w14:textId="77777777" w:rsidR="00FE38DC" w:rsidRPr="00B34001" w:rsidRDefault="00FE38DC" w:rsidP="00FE38DC">
      <w:pPr>
        <w:numPr>
          <w:ilvl w:val="0"/>
          <w:numId w:val="5"/>
        </w:numPr>
        <w:rPr>
          <w:rFonts w:asciiTheme="minorHAnsi" w:hAnsiTheme="minorHAnsi" w:cstheme="minorHAnsi"/>
          <w:i/>
          <w:iCs/>
          <w:color w:val="4472C4" w:themeColor="accent1"/>
        </w:rPr>
      </w:pPr>
      <w:r w:rsidRPr="00B34001">
        <w:rPr>
          <w:rFonts w:asciiTheme="minorHAnsi" w:hAnsiTheme="minorHAnsi" w:cstheme="minorHAnsi"/>
          <w:i/>
          <w:iCs/>
          <w:color w:val="4472C4" w:themeColor="accent1"/>
        </w:rPr>
        <w:t>Baseline Value: The starting or reference value for the KPI. This could be the current value before any AI initiatives begin.</w:t>
      </w:r>
    </w:p>
    <w:p w14:paraId="6354727B" w14:textId="77777777" w:rsidR="00FE38DC" w:rsidRPr="00B34001" w:rsidRDefault="00FE38DC" w:rsidP="00FE38DC">
      <w:pPr>
        <w:numPr>
          <w:ilvl w:val="0"/>
          <w:numId w:val="5"/>
        </w:numPr>
        <w:rPr>
          <w:rFonts w:asciiTheme="minorHAnsi" w:hAnsiTheme="minorHAnsi" w:cstheme="minorHAnsi"/>
          <w:i/>
          <w:iCs/>
          <w:color w:val="4472C4" w:themeColor="accent1"/>
        </w:rPr>
      </w:pPr>
      <w:r w:rsidRPr="00B34001">
        <w:rPr>
          <w:rFonts w:asciiTheme="minorHAnsi" w:hAnsiTheme="minorHAnsi" w:cstheme="minorHAnsi"/>
          <w:i/>
          <w:iCs/>
          <w:color w:val="4472C4" w:themeColor="accent1"/>
        </w:rPr>
        <w:t>Target Value: The desired value or goal for the KPI that you aim to achieve through the governance plan's implementations.</w:t>
      </w:r>
    </w:p>
    <w:p w14:paraId="39B8D07F" w14:textId="77777777" w:rsidR="00FE38DC" w:rsidRPr="00B34001" w:rsidRDefault="00FE38DC" w:rsidP="00FE38DC">
      <w:pPr>
        <w:numPr>
          <w:ilvl w:val="0"/>
          <w:numId w:val="5"/>
        </w:numPr>
        <w:rPr>
          <w:rFonts w:asciiTheme="minorHAnsi" w:hAnsiTheme="minorHAnsi" w:cstheme="minorHAnsi"/>
          <w:i/>
          <w:iCs/>
          <w:color w:val="4472C4" w:themeColor="accent1"/>
        </w:rPr>
      </w:pPr>
      <w:r w:rsidRPr="00B34001">
        <w:rPr>
          <w:rFonts w:asciiTheme="minorHAnsi" w:hAnsiTheme="minorHAnsi" w:cstheme="minorHAnsi"/>
          <w:i/>
          <w:iCs/>
          <w:color w:val="4472C4" w:themeColor="accent1"/>
        </w:rPr>
        <w:t>Data Source: Specify where the data for this KPI is being extracted from. It can be a software system, a report, manual tracking, etc.</w:t>
      </w:r>
    </w:p>
    <w:p w14:paraId="0A9DF998" w14:textId="77777777" w:rsidR="00716977" w:rsidRDefault="00716977" w:rsidP="00716977">
      <w:pPr>
        <w:pStyle w:val="Heading1"/>
      </w:pPr>
      <w:bookmarkStart w:id="1" w:name="_Toc149074255"/>
      <w:r>
        <w:t xml:space="preserve">2. </w:t>
      </w:r>
      <w:r w:rsidR="00B13151" w:rsidRPr="00716977">
        <w:t>GOVERNANCE PRINCIPLES</w:t>
      </w:r>
      <w:bookmarkEnd w:id="1"/>
      <w:r w:rsidR="00013E28" w:rsidRPr="00716977">
        <w:br/>
      </w:r>
    </w:p>
    <w:p w14:paraId="76A1CCF2" w14:textId="14ECA018" w:rsidR="0010250F" w:rsidRPr="00E7513E" w:rsidRDefault="0010250F" w:rsidP="00716977">
      <w:pPr>
        <w:pStyle w:val="Style1"/>
        <w:numPr>
          <w:ilvl w:val="0"/>
          <w:numId w:val="0"/>
        </w:numPr>
        <w:rPr>
          <w:b w:val="0"/>
          <w:bCs w:val="0"/>
          <w:sz w:val="24"/>
          <w:szCs w:val="24"/>
        </w:rPr>
      </w:pPr>
      <w:r w:rsidRPr="00E7513E">
        <w:rPr>
          <w:b w:val="0"/>
          <w:bCs w:val="0"/>
          <w:sz w:val="24"/>
          <w:szCs w:val="24"/>
        </w:rPr>
        <w:t>Th</w:t>
      </w:r>
      <w:r w:rsidRPr="00E7513E">
        <w:rPr>
          <w:b w:val="0"/>
          <w:bCs w:val="0"/>
          <w:sz w:val="24"/>
          <w:szCs w:val="24"/>
        </w:rPr>
        <w:t>is</w:t>
      </w:r>
      <w:r w:rsidRPr="00E7513E">
        <w:rPr>
          <w:b w:val="0"/>
          <w:bCs w:val="0"/>
          <w:sz w:val="24"/>
          <w:szCs w:val="24"/>
        </w:rPr>
        <w:t xml:space="preserve"> section underscores the ethical backbone of AI use in project management, delineating the core values and standards that direct AI's responsible integration and operation. This </w:t>
      </w:r>
      <w:r w:rsidRPr="00E7513E">
        <w:rPr>
          <w:b w:val="0"/>
          <w:bCs w:val="0"/>
          <w:sz w:val="24"/>
          <w:szCs w:val="24"/>
        </w:rPr>
        <w:t>section</w:t>
      </w:r>
      <w:r w:rsidRPr="00E7513E">
        <w:rPr>
          <w:b w:val="0"/>
          <w:bCs w:val="0"/>
          <w:sz w:val="24"/>
          <w:szCs w:val="24"/>
        </w:rPr>
        <w:t xml:space="preserve"> is crucial in cementing </w:t>
      </w:r>
      <w:r w:rsidR="00AE76DB" w:rsidRPr="00E7513E">
        <w:rPr>
          <w:b w:val="0"/>
          <w:bCs w:val="0"/>
          <w:sz w:val="24"/>
          <w:szCs w:val="24"/>
        </w:rPr>
        <w:t xml:space="preserve">our </w:t>
      </w:r>
      <w:r w:rsidRPr="00E7513E">
        <w:rPr>
          <w:b w:val="0"/>
          <w:bCs w:val="0"/>
          <w:sz w:val="24"/>
          <w:szCs w:val="24"/>
        </w:rPr>
        <w:t>commitment to transparency, fairness, and accountability, ensuring that AI tools augment project management effectiveness without compromising ethical integrity or data privacy. It establishes clear norms for AI conduct, guiding stakeholders at all levels through principled AI usage, and fortifying our approach against potential moral and operational pitfalls.</w:t>
      </w:r>
    </w:p>
    <w:p w14:paraId="21EB9DCB" w14:textId="4B16C7C9" w:rsidR="0010250F" w:rsidRDefault="0010250F" w:rsidP="0010250F">
      <w:pPr>
        <w:rPr>
          <w:rFonts w:asciiTheme="minorHAnsi" w:hAnsiTheme="minorHAnsi" w:cstheme="minorHAnsi"/>
          <w:b/>
          <w:bCs/>
        </w:rPr>
      </w:pPr>
    </w:p>
    <w:p w14:paraId="43FB4FB3" w14:textId="0F8D05CE" w:rsidR="0010250F" w:rsidRPr="006B4C07" w:rsidRDefault="0010250F" w:rsidP="00E7513E">
      <w:pPr>
        <w:rPr>
          <w:rFonts w:asciiTheme="minorHAnsi" w:hAnsiTheme="minorHAnsi" w:cstheme="minorHAnsi"/>
          <w:i/>
          <w:iCs/>
          <w:color w:val="4472C4" w:themeColor="accent1"/>
        </w:rPr>
      </w:pPr>
      <w:r w:rsidRPr="0010250F">
        <w:rPr>
          <w:rFonts w:asciiTheme="minorHAnsi" w:hAnsiTheme="minorHAnsi" w:cstheme="minorHAnsi"/>
          <w:i/>
          <w:iCs/>
          <w:color w:val="4472C4" w:themeColor="accent1"/>
        </w:rPr>
        <w:t>List the fundamental ethical and operational principles that your AI initiatives in project management must adhere to. Examples include transparency, fairness, bias mitigation, privacy, and accountability.</w:t>
      </w:r>
      <w:r w:rsidR="00B13151" w:rsidRPr="006B4C07">
        <w:rPr>
          <w:rFonts w:asciiTheme="minorHAnsi" w:hAnsiTheme="minorHAnsi" w:cstheme="minorHAnsi"/>
          <w:i/>
          <w:iCs/>
          <w:color w:val="4472C4" w:themeColor="accent1"/>
        </w:rPr>
        <w:t xml:space="preserve"> </w:t>
      </w:r>
      <w:r w:rsidRPr="0010250F">
        <w:rPr>
          <w:rFonts w:asciiTheme="minorHAnsi" w:hAnsiTheme="minorHAnsi" w:cstheme="minorHAnsi"/>
          <w:i/>
          <w:iCs/>
          <w:color w:val="4472C4" w:themeColor="accent1"/>
        </w:rPr>
        <w:t>Provide a clear, concise definition for each principle to eliminate ambiguity. Ensure that these definitions are understandable to stakeholders at all levels of the organization.</w:t>
      </w:r>
      <w:r w:rsidR="00B13151" w:rsidRPr="006B4C07">
        <w:rPr>
          <w:rFonts w:asciiTheme="minorHAnsi" w:hAnsiTheme="minorHAnsi" w:cstheme="minorHAnsi"/>
          <w:i/>
          <w:iCs/>
          <w:color w:val="4472C4" w:themeColor="accent1"/>
        </w:rPr>
        <w:t xml:space="preserve"> </w:t>
      </w:r>
      <w:r w:rsidRPr="0010250F">
        <w:rPr>
          <w:rFonts w:asciiTheme="minorHAnsi" w:hAnsiTheme="minorHAnsi" w:cstheme="minorHAnsi"/>
          <w:i/>
          <w:iCs/>
          <w:color w:val="4472C4" w:themeColor="accent1"/>
        </w:rPr>
        <w:t xml:space="preserve">Describe how each principle applies specifically to AI's use in project management within your organization. </w:t>
      </w:r>
    </w:p>
    <w:p w14:paraId="30246B55" w14:textId="003657E7" w:rsidR="00B13151" w:rsidRDefault="00B13151" w:rsidP="00B13151">
      <w:pPr>
        <w:ind w:left="360"/>
        <w:rPr>
          <w:rFonts w:asciiTheme="minorHAnsi" w:hAnsiTheme="minorHAnsi" w:cstheme="minorHAnsi"/>
          <w:i/>
          <w:iCs/>
        </w:rPr>
      </w:pPr>
    </w:p>
    <w:p w14:paraId="1E3CA06F" w14:textId="77777777" w:rsidR="00E7513E" w:rsidRDefault="00E7513E" w:rsidP="00B13151">
      <w:pPr>
        <w:ind w:left="360"/>
        <w:rPr>
          <w:rFonts w:asciiTheme="minorHAnsi" w:hAnsiTheme="minorHAnsi" w:cstheme="minorHAnsi"/>
        </w:rPr>
      </w:pPr>
    </w:p>
    <w:p w14:paraId="33E254D4" w14:textId="77777777" w:rsidR="00E7513E" w:rsidRDefault="00E7513E" w:rsidP="00B13151">
      <w:pPr>
        <w:ind w:left="360"/>
        <w:rPr>
          <w:rFonts w:asciiTheme="minorHAnsi" w:hAnsiTheme="minorHAnsi" w:cstheme="minorHAnsi"/>
        </w:rPr>
      </w:pPr>
    </w:p>
    <w:p w14:paraId="3FD6D8FD" w14:textId="16E39546" w:rsidR="00B13151" w:rsidRPr="00B13151" w:rsidRDefault="00B13151" w:rsidP="00B13151">
      <w:pPr>
        <w:ind w:left="360"/>
        <w:rPr>
          <w:rFonts w:asciiTheme="minorHAnsi" w:hAnsiTheme="minorHAnsi" w:cstheme="minorHAnsi"/>
        </w:rPr>
      </w:pPr>
      <w:r w:rsidRPr="00B13151">
        <w:rPr>
          <w:rFonts w:asciiTheme="minorHAnsi" w:hAnsiTheme="minorHAnsi" w:cstheme="minorHAnsi"/>
        </w:rPr>
        <w:lastRenderedPageBreak/>
        <w:t>Principle 1</w:t>
      </w:r>
      <w:r>
        <w:rPr>
          <w:rFonts w:asciiTheme="minorHAnsi" w:hAnsiTheme="minorHAnsi" w:cstheme="minorHAnsi"/>
        </w:rPr>
        <w:t>:</w:t>
      </w:r>
      <w:r w:rsidRPr="00B13151">
        <w:rPr>
          <w:rFonts w:asciiTheme="minorHAnsi" w:hAnsiTheme="minorHAnsi" w:cstheme="minorHAnsi"/>
        </w:rPr>
        <w:t xml:space="preserve"> </w:t>
      </w:r>
    </w:p>
    <w:p w14:paraId="4D5A5C18" w14:textId="6371DDC6" w:rsidR="00B13151" w:rsidRPr="00B13151" w:rsidRDefault="00B13151" w:rsidP="00B13151">
      <w:pPr>
        <w:ind w:left="360"/>
        <w:rPr>
          <w:rFonts w:asciiTheme="minorHAnsi" w:hAnsiTheme="minorHAnsi" w:cstheme="minorHAnsi"/>
        </w:rPr>
      </w:pPr>
      <w:r w:rsidRPr="00B13151">
        <w:rPr>
          <w:rFonts w:asciiTheme="minorHAnsi" w:hAnsiTheme="minorHAnsi" w:cstheme="minorHAnsi"/>
        </w:rPr>
        <w:t xml:space="preserve">Principle </w:t>
      </w:r>
      <w:r>
        <w:rPr>
          <w:rFonts w:asciiTheme="minorHAnsi" w:hAnsiTheme="minorHAnsi" w:cstheme="minorHAnsi"/>
        </w:rPr>
        <w:t>2:</w:t>
      </w:r>
    </w:p>
    <w:p w14:paraId="1E8BD26C" w14:textId="39D5AF94" w:rsidR="00B13151" w:rsidRPr="00B13151" w:rsidRDefault="00B13151" w:rsidP="00B13151">
      <w:pPr>
        <w:ind w:left="360"/>
        <w:rPr>
          <w:rFonts w:asciiTheme="minorHAnsi" w:hAnsiTheme="minorHAnsi" w:cstheme="minorHAnsi"/>
        </w:rPr>
      </w:pPr>
      <w:r w:rsidRPr="00B13151">
        <w:rPr>
          <w:rFonts w:asciiTheme="minorHAnsi" w:hAnsiTheme="minorHAnsi" w:cstheme="minorHAnsi"/>
        </w:rPr>
        <w:t xml:space="preserve">Principle </w:t>
      </w:r>
      <w:r>
        <w:rPr>
          <w:rFonts w:asciiTheme="minorHAnsi" w:hAnsiTheme="minorHAnsi" w:cstheme="minorHAnsi"/>
        </w:rPr>
        <w:t>3:</w:t>
      </w:r>
    </w:p>
    <w:p w14:paraId="75143A92" w14:textId="309E24F0" w:rsidR="00B13151" w:rsidRPr="00B13151" w:rsidRDefault="00B13151" w:rsidP="00B13151">
      <w:pPr>
        <w:ind w:left="360"/>
        <w:rPr>
          <w:rFonts w:asciiTheme="minorHAnsi" w:hAnsiTheme="minorHAnsi" w:cstheme="minorHAnsi"/>
        </w:rPr>
      </w:pPr>
      <w:r w:rsidRPr="00B13151">
        <w:rPr>
          <w:rFonts w:asciiTheme="minorHAnsi" w:hAnsiTheme="minorHAnsi" w:cstheme="minorHAnsi"/>
        </w:rPr>
        <w:t xml:space="preserve">Principle </w:t>
      </w:r>
      <w:r>
        <w:rPr>
          <w:rFonts w:asciiTheme="minorHAnsi" w:hAnsiTheme="minorHAnsi" w:cstheme="minorHAnsi"/>
        </w:rPr>
        <w:t>4:</w:t>
      </w:r>
    </w:p>
    <w:p w14:paraId="2417DBDE" w14:textId="03025990" w:rsidR="00B13151" w:rsidRPr="00B13151" w:rsidRDefault="00B13151" w:rsidP="00B13151">
      <w:pPr>
        <w:ind w:left="360"/>
        <w:rPr>
          <w:rFonts w:asciiTheme="minorHAnsi" w:hAnsiTheme="minorHAnsi" w:cstheme="minorHAnsi"/>
        </w:rPr>
      </w:pPr>
      <w:r w:rsidRPr="00B13151">
        <w:rPr>
          <w:rFonts w:asciiTheme="minorHAnsi" w:hAnsiTheme="minorHAnsi" w:cstheme="minorHAnsi"/>
        </w:rPr>
        <w:t>Principle</w:t>
      </w:r>
      <w:r>
        <w:rPr>
          <w:rFonts w:asciiTheme="minorHAnsi" w:hAnsiTheme="minorHAnsi" w:cstheme="minorHAnsi"/>
        </w:rPr>
        <w:t xml:space="preserve"> 5:</w:t>
      </w:r>
      <w:r w:rsidRPr="00B13151">
        <w:rPr>
          <w:rFonts w:asciiTheme="minorHAnsi" w:hAnsiTheme="minorHAnsi" w:cstheme="minorHAnsi"/>
        </w:rPr>
        <w:t xml:space="preserve"> </w:t>
      </w:r>
    </w:p>
    <w:p w14:paraId="425A8B9F" w14:textId="426682C6" w:rsidR="00B13151" w:rsidRPr="00B13151" w:rsidRDefault="00B13151" w:rsidP="00B13151">
      <w:pPr>
        <w:ind w:left="360"/>
        <w:rPr>
          <w:rFonts w:asciiTheme="minorHAnsi" w:hAnsiTheme="minorHAnsi" w:cstheme="minorHAnsi"/>
        </w:rPr>
      </w:pPr>
      <w:r w:rsidRPr="00B13151">
        <w:rPr>
          <w:rFonts w:asciiTheme="minorHAnsi" w:hAnsiTheme="minorHAnsi" w:cstheme="minorHAnsi"/>
        </w:rPr>
        <w:t xml:space="preserve">Principle </w:t>
      </w:r>
      <w:r>
        <w:rPr>
          <w:rFonts w:asciiTheme="minorHAnsi" w:hAnsiTheme="minorHAnsi" w:cstheme="minorHAnsi"/>
        </w:rPr>
        <w:t>6:</w:t>
      </w:r>
      <w:r w:rsidRPr="00B13151">
        <w:rPr>
          <w:rFonts w:asciiTheme="minorHAnsi" w:hAnsiTheme="minorHAnsi" w:cstheme="minorHAnsi"/>
        </w:rPr>
        <w:t xml:space="preserve"> </w:t>
      </w:r>
    </w:p>
    <w:p w14:paraId="6238AB56" w14:textId="6C0FCE5D" w:rsidR="0010250F" w:rsidRDefault="0010250F" w:rsidP="0010250F">
      <w:pPr>
        <w:rPr>
          <w:rFonts w:asciiTheme="minorHAnsi" w:hAnsiTheme="minorHAnsi" w:cstheme="minorHAnsi"/>
          <w:b/>
          <w:bCs/>
        </w:rPr>
      </w:pPr>
    </w:p>
    <w:p w14:paraId="356CBAC0" w14:textId="77777777" w:rsidR="0010250F" w:rsidRPr="0010250F" w:rsidRDefault="0010250F" w:rsidP="0010250F">
      <w:pPr>
        <w:rPr>
          <w:rFonts w:asciiTheme="minorHAnsi" w:hAnsiTheme="minorHAnsi" w:cstheme="minorHAnsi"/>
          <w:b/>
          <w:bCs/>
        </w:rPr>
      </w:pPr>
    </w:p>
    <w:p w14:paraId="5F3D893A" w14:textId="7E2DB54E" w:rsidR="003A7DEF" w:rsidRPr="00E360E8" w:rsidRDefault="00E360E8" w:rsidP="00E360E8">
      <w:pPr>
        <w:rPr>
          <w:rFonts w:asciiTheme="minorHAnsi" w:hAnsiTheme="minorHAnsi" w:cstheme="minorHAnsi"/>
          <w:b/>
          <w:bCs/>
        </w:rPr>
      </w:pPr>
      <w:bookmarkStart w:id="2" w:name="_Toc149074256"/>
      <w:r w:rsidRPr="001F6561">
        <w:rPr>
          <w:rStyle w:val="Heading1Char"/>
          <w:rFonts w:asciiTheme="minorHAnsi" w:hAnsiTheme="minorHAnsi" w:cstheme="minorHAnsi"/>
        </w:rPr>
        <w:t xml:space="preserve">3. </w:t>
      </w:r>
      <w:r w:rsidR="00EC1CA9" w:rsidRPr="001F6561">
        <w:rPr>
          <w:rStyle w:val="Heading1Char"/>
          <w:rFonts w:asciiTheme="minorHAnsi" w:hAnsiTheme="minorHAnsi" w:cstheme="minorHAnsi"/>
        </w:rPr>
        <w:t>ROLES AND RESPONSIBILITIES</w:t>
      </w:r>
      <w:bookmarkEnd w:id="2"/>
      <w:r w:rsidR="00C33CBD" w:rsidRPr="00E360E8">
        <w:rPr>
          <w:rFonts w:asciiTheme="minorHAnsi" w:hAnsiTheme="minorHAnsi" w:cstheme="minorHAnsi"/>
          <w:b/>
          <w:bCs/>
        </w:rPr>
        <w:br/>
      </w:r>
      <w:r w:rsidR="00C33CBD" w:rsidRPr="00E360E8">
        <w:rPr>
          <w:rFonts w:asciiTheme="minorHAnsi" w:hAnsiTheme="minorHAnsi" w:cstheme="minorHAnsi"/>
          <w:b/>
          <w:bCs/>
        </w:rPr>
        <w:br/>
      </w:r>
      <w:r w:rsidR="00C33CBD" w:rsidRPr="00E7513E">
        <w:rPr>
          <w:rFonts w:asciiTheme="minorHAnsi" w:hAnsiTheme="minorHAnsi" w:cstheme="minorHAnsi"/>
        </w:rPr>
        <w:t>This section delineates the structured allocation of responsibilities to oversee, implement, and enhance AI governance in project management. By clearly identifying the roles</w:t>
      </w:r>
      <w:r w:rsidR="00E7513E" w:rsidRPr="00E7513E">
        <w:rPr>
          <w:rFonts w:asciiTheme="minorHAnsi" w:hAnsiTheme="minorHAnsi" w:cstheme="minorHAnsi"/>
        </w:rPr>
        <w:t>,</w:t>
      </w:r>
      <w:r w:rsidR="00C33CBD" w:rsidRPr="00E7513E">
        <w:rPr>
          <w:rFonts w:asciiTheme="minorHAnsi" w:hAnsiTheme="minorHAnsi" w:cstheme="minorHAnsi"/>
        </w:rPr>
        <w:t xml:space="preserve"> </w:t>
      </w:r>
      <w:r w:rsidR="00E7513E" w:rsidRPr="00E7513E">
        <w:rPr>
          <w:rFonts w:asciiTheme="minorHAnsi" w:hAnsiTheme="minorHAnsi" w:cstheme="minorHAnsi"/>
        </w:rPr>
        <w:t>we</w:t>
      </w:r>
      <w:r w:rsidR="00C33CBD" w:rsidRPr="00E7513E">
        <w:rPr>
          <w:rFonts w:asciiTheme="minorHAnsi" w:hAnsiTheme="minorHAnsi" w:cstheme="minorHAnsi"/>
        </w:rPr>
        <w:t xml:space="preserve"> establish a system of accountability and continuous improvement. This strategic division of duties ensures the ethical, efficient, and value-added integration of AI technologies.</w:t>
      </w:r>
      <w:r w:rsidR="00592EB1" w:rsidRPr="00E360E8">
        <w:rPr>
          <w:rFonts w:asciiTheme="minorHAnsi" w:hAnsiTheme="minorHAnsi" w:cstheme="minorHAnsi"/>
          <w:b/>
          <w:bCs/>
        </w:rPr>
        <w:br/>
      </w:r>
      <w:r w:rsidR="00592EB1" w:rsidRPr="00E360E8">
        <w:rPr>
          <w:rFonts w:asciiTheme="minorHAnsi" w:hAnsiTheme="minorHAnsi" w:cstheme="minorHAnsi"/>
          <w:b/>
          <w:bCs/>
        </w:rPr>
        <w:br/>
      </w:r>
      <w:r w:rsidR="00592EB1" w:rsidRPr="00E360E8">
        <w:rPr>
          <w:rFonts w:asciiTheme="minorHAnsi" w:hAnsiTheme="minorHAnsi" w:cstheme="minorHAnsi"/>
          <w:i/>
          <w:iCs/>
          <w:color w:val="4472C4" w:themeColor="accent1"/>
        </w:rPr>
        <w:t xml:space="preserve">Based on your organization's resources and structure, determine whether the Governance Committee, PMO, and </w:t>
      </w:r>
      <w:proofErr w:type="spellStart"/>
      <w:r w:rsidR="00592EB1" w:rsidRPr="00E360E8">
        <w:rPr>
          <w:rFonts w:asciiTheme="minorHAnsi" w:hAnsiTheme="minorHAnsi" w:cstheme="minorHAnsi"/>
          <w:i/>
          <w:iCs/>
          <w:color w:val="4472C4" w:themeColor="accent1"/>
        </w:rPr>
        <w:t>CoE</w:t>
      </w:r>
      <w:proofErr w:type="spellEnd"/>
      <w:r w:rsidR="00592EB1" w:rsidRPr="00E360E8">
        <w:rPr>
          <w:rFonts w:asciiTheme="minorHAnsi" w:hAnsiTheme="minorHAnsi" w:cstheme="minorHAnsi"/>
          <w:i/>
          <w:iCs/>
          <w:color w:val="4472C4" w:themeColor="accent1"/>
        </w:rPr>
        <w:t xml:space="preserve"> roles are represented by separate entities or encapsulated within a single body. Clarify this structural choice at the beginning of the section.</w:t>
      </w:r>
      <w:r w:rsidR="00592EB1" w:rsidRPr="00E360E8">
        <w:rPr>
          <w:rFonts w:asciiTheme="minorHAnsi" w:hAnsiTheme="minorHAnsi" w:cstheme="minorHAnsi"/>
          <w:i/>
          <w:iCs/>
          <w:color w:val="4472C4" w:themeColor="accent1"/>
        </w:rPr>
        <w:t xml:space="preserve"> </w:t>
      </w:r>
      <w:r w:rsidR="00592EB1" w:rsidRPr="00E360E8">
        <w:rPr>
          <w:rFonts w:asciiTheme="minorHAnsi" w:hAnsiTheme="minorHAnsi" w:cstheme="minorHAnsi"/>
          <w:i/>
          <w:iCs/>
          <w:color w:val="4472C4" w:themeColor="accent1"/>
        </w:rPr>
        <w:t>For each identified group</w:t>
      </w:r>
      <w:r w:rsidR="00592EB1" w:rsidRPr="00E360E8">
        <w:rPr>
          <w:rFonts w:asciiTheme="minorHAnsi" w:hAnsiTheme="minorHAnsi" w:cstheme="minorHAnsi"/>
          <w:i/>
          <w:iCs/>
          <w:color w:val="4472C4" w:themeColor="accent1"/>
        </w:rPr>
        <w:t xml:space="preserve">, </w:t>
      </w:r>
      <w:r w:rsidR="00592EB1" w:rsidRPr="00E360E8">
        <w:rPr>
          <w:rFonts w:asciiTheme="minorHAnsi" w:hAnsiTheme="minorHAnsi" w:cstheme="minorHAnsi"/>
          <w:i/>
          <w:iCs/>
          <w:color w:val="4472C4" w:themeColor="accent1"/>
        </w:rPr>
        <w:t>outline their main responsibilities in the context of AI governance. Be explicit about what their role entails in daily operations, strategic oversight, risk mitigation, and continuous learning.</w:t>
      </w:r>
      <w:r w:rsidR="00592EB1" w:rsidRPr="00E360E8">
        <w:rPr>
          <w:rFonts w:asciiTheme="minorHAnsi" w:hAnsiTheme="minorHAnsi" w:cstheme="minorHAnsi"/>
          <w:i/>
          <w:iCs/>
          <w:color w:val="4472C4" w:themeColor="accent1"/>
        </w:rPr>
        <w:t xml:space="preserve"> </w:t>
      </w:r>
      <w:r w:rsidR="00592EB1" w:rsidRPr="00E360E8">
        <w:rPr>
          <w:rFonts w:asciiTheme="minorHAnsi" w:hAnsiTheme="minorHAnsi" w:cstheme="minorHAnsi"/>
          <w:i/>
          <w:iCs/>
          <w:color w:val="4472C4" w:themeColor="accent1"/>
        </w:rPr>
        <w:t>Explain how these roles interact with each other, highlighting the process of collaboration. Clarify the flow of decision-making, especially in cases of policy setting, issue resolution, and AI strategy adjustments.</w:t>
      </w:r>
      <w:r w:rsidR="00592EB1" w:rsidRPr="00E360E8">
        <w:rPr>
          <w:rFonts w:asciiTheme="minorHAnsi" w:hAnsiTheme="minorHAnsi" w:cstheme="minorHAnsi"/>
          <w:i/>
          <w:iCs/>
        </w:rPr>
        <w:br/>
      </w:r>
      <w:r w:rsidR="00592EB1" w:rsidRPr="00E360E8">
        <w:rPr>
          <w:rFonts w:asciiTheme="minorHAnsi" w:hAnsiTheme="minorHAnsi" w:cstheme="minorHAnsi"/>
          <w:i/>
          <w:iCs/>
        </w:rPr>
        <w:br/>
      </w:r>
    </w:p>
    <w:tbl>
      <w:tblPr>
        <w:tblStyle w:val="TableGrid"/>
        <w:tblW w:w="0" w:type="auto"/>
        <w:tblInd w:w="445" w:type="dxa"/>
        <w:tblLook w:val="04A0" w:firstRow="1" w:lastRow="0" w:firstColumn="1" w:lastColumn="0" w:noHBand="0" w:noVBand="1"/>
      </w:tblPr>
      <w:tblGrid>
        <w:gridCol w:w="520"/>
        <w:gridCol w:w="1370"/>
        <w:gridCol w:w="2700"/>
        <w:gridCol w:w="1980"/>
        <w:gridCol w:w="3330"/>
      </w:tblGrid>
      <w:tr w:rsidR="003A7DEF" w:rsidRPr="00FE38DC" w14:paraId="7DB9AA64" w14:textId="77777777" w:rsidTr="003A7DEF">
        <w:tc>
          <w:tcPr>
            <w:tcW w:w="520" w:type="dxa"/>
          </w:tcPr>
          <w:p w14:paraId="56C65C92" w14:textId="77777777" w:rsidR="003A7DEF" w:rsidRPr="00FE38DC" w:rsidRDefault="003A7DEF" w:rsidP="00B246E3">
            <w:pPr>
              <w:rPr>
                <w:rFonts w:asciiTheme="minorHAnsi" w:hAnsiTheme="minorHAnsi" w:cstheme="minorHAnsi"/>
                <w:b/>
                <w:bCs/>
              </w:rPr>
            </w:pPr>
            <w:r w:rsidRPr="00FE38DC">
              <w:rPr>
                <w:rFonts w:asciiTheme="minorHAnsi" w:hAnsiTheme="minorHAnsi" w:cstheme="minorHAnsi"/>
                <w:b/>
                <w:bCs/>
              </w:rPr>
              <w:t>#</w:t>
            </w:r>
          </w:p>
        </w:tc>
        <w:tc>
          <w:tcPr>
            <w:tcW w:w="1370" w:type="dxa"/>
          </w:tcPr>
          <w:p w14:paraId="12DA3977" w14:textId="1CEB3717" w:rsidR="003A7DEF" w:rsidRPr="00FE38DC" w:rsidRDefault="003A7DEF" w:rsidP="00B246E3">
            <w:pPr>
              <w:rPr>
                <w:rFonts w:asciiTheme="minorHAnsi" w:hAnsiTheme="minorHAnsi" w:cstheme="minorHAnsi"/>
                <w:b/>
                <w:bCs/>
              </w:rPr>
            </w:pPr>
            <w:r>
              <w:rPr>
                <w:rFonts w:asciiTheme="minorHAnsi" w:hAnsiTheme="minorHAnsi" w:cstheme="minorHAnsi"/>
                <w:b/>
                <w:bCs/>
              </w:rPr>
              <w:t>Entity</w:t>
            </w:r>
          </w:p>
        </w:tc>
        <w:tc>
          <w:tcPr>
            <w:tcW w:w="2700" w:type="dxa"/>
          </w:tcPr>
          <w:p w14:paraId="58DB3756" w14:textId="0F3F35C9" w:rsidR="003A7DEF" w:rsidRPr="00FE38DC" w:rsidRDefault="003A7DEF" w:rsidP="00B246E3">
            <w:pPr>
              <w:rPr>
                <w:rFonts w:asciiTheme="minorHAnsi" w:hAnsiTheme="minorHAnsi" w:cstheme="minorHAnsi"/>
                <w:b/>
                <w:bCs/>
              </w:rPr>
            </w:pPr>
            <w:r>
              <w:rPr>
                <w:rFonts w:asciiTheme="minorHAnsi" w:hAnsiTheme="minorHAnsi" w:cstheme="minorHAnsi"/>
                <w:b/>
                <w:bCs/>
              </w:rPr>
              <w:t>Main Responsibilities</w:t>
            </w:r>
          </w:p>
        </w:tc>
        <w:tc>
          <w:tcPr>
            <w:tcW w:w="1980" w:type="dxa"/>
          </w:tcPr>
          <w:p w14:paraId="6CE6C56B" w14:textId="6746894B" w:rsidR="003A7DEF" w:rsidRPr="00FE38DC" w:rsidRDefault="003A7DEF" w:rsidP="00B246E3">
            <w:pPr>
              <w:rPr>
                <w:rFonts w:asciiTheme="minorHAnsi" w:hAnsiTheme="minorHAnsi" w:cstheme="minorHAnsi"/>
                <w:b/>
                <w:bCs/>
              </w:rPr>
            </w:pPr>
            <w:r>
              <w:rPr>
                <w:rFonts w:asciiTheme="minorHAnsi" w:hAnsiTheme="minorHAnsi" w:cstheme="minorHAnsi"/>
                <w:b/>
                <w:bCs/>
              </w:rPr>
              <w:t>Key Interactions</w:t>
            </w:r>
          </w:p>
        </w:tc>
        <w:tc>
          <w:tcPr>
            <w:tcW w:w="3330" w:type="dxa"/>
          </w:tcPr>
          <w:p w14:paraId="6C307847" w14:textId="10445BB7" w:rsidR="003A7DEF" w:rsidRPr="00FE38DC" w:rsidRDefault="003A7DEF" w:rsidP="00B246E3">
            <w:pPr>
              <w:rPr>
                <w:rFonts w:asciiTheme="minorHAnsi" w:hAnsiTheme="minorHAnsi" w:cstheme="minorHAnsi"/>
                <w:b/>
                <w:bCs/>
              </w:rPr>
            </w:pPr>
            <w:r>
              <w:rPr>
                <w:rFonts w:asciiTheme="minorHAnsi" w:hAnsiTheme="minorHAnsi" w:cstheme="minorHAnsi"/>
                <w:b/>
                <w:bCs/>
              </w:rPr>
              <w:t>Team Member Names</w:t>
            </w:r>
          </w:p>
        </w:tc>
      </w:tr>
      <w:tr w:rsidR="003A7DEF" w:rsidRPr="00FE38DC" w14:paraId="18277E3D" w14:textId="77777777" w:rsidTr="003A7DEF">
        <w:tc>
          <w:tcPr>
            <w:tcW w:w="520" w:type="dxa"/>
          </w:tcPr>
          <w:p w14:paraId="480893CC" w14:textId="77777777" w:rsidR="003A7DEF" w:rsidRPr="00FE38DC" w:rsidRDefault="003A7DEF" w:rsidP="00B246E3">
            <w:pPr>
              <w:rPr>
                <w:rFonts w:asciiTheme="minorHAnsi" w:hAnsiTheme="minorHAnsi" w:cstheme="minorHAnsi"/>
                <w:b/>
                <w:bCs/>
              </w:rPr>
            </w:pPr>
          </w:p>
        </w:tc>
        <w:tc>
          <w:tcPr>
            <w:tcW w:w="1370" w:type="dxa"/>
          </w:tcPr>
          <w:p w14:paraId="0C1ADF04" w14:textId="77777777" w:rsidR="003A7DEF" w:rsidRDefault="003A7DEF" w:rsidP="00B246E3">
            <w:pPr>
              <w:rPr>
                <w:rFonts w:asciiTheme="minorHAnsi" w:hAnsiTheme="minorHAnsi" w:cstheme="minorHAnsi"/>
                <w:b/>
                <w:bCs/>
              </w:rPr>
            </w:pPr>
          </w:p>
        </w:tc>
        <w:tc>
          <w:tcPr>
            <w:tcW w:w="2700" w:type="dxa"/>
          </w:tcPr>
          <w:p w14:paraId="7DEA5120" w14:textId="77777777" w:rsidR="003A7DEF" w:rsidRDefault="003A7DEF" w:rsidP="00B246E3">
            <w:pPr>
              <w:rPr>
                <w:rFonts w:asciiTheme="minorHAnsi" w:hAnsiTheme="minorHAnsi" w:cstheme="minorHAnsi"/>
                <w:b/>
                <w:bCs/>
              </w:rPr>
            </w:pPr>
          </w:p>
        </w:tc>
        <w:tc>
          <w:tcPr>
            <w:tcW w:w="1980" w:type="dxa"/>
          </w:tcPr>
          <w:p w14:paraId="21372D11" w14:textId="77777777" w:rsidR="003A7DEF" w:rsidRDefault="003A7DEF" w:rsidP="00B246E3">
            <w:pPr>
              <w:rPr>
                <w:rFonts w:asciiTheme="minorHAnsi" w:hAnsiTheme="minorHAnsi" w:cstheme="minorHAnsi"/>
                <w:b/>
                <w:bCs/>
              </w:rPr>
            </w:pPr>
          </w:p>
        </w:tc>
        <w:tc>
          <w:tcPr>
            <w:tcW w:w="3330" w:type="dxa"/>
          </w:tcPr>
          <w:p w14:paraId="5CC8A324" w14:textId="77777777" w:rsidR="003A7DEF" w:rsidRDefault="003A7DEF" w:rsidP="00B246E3">
            <w:pPr>
              <w:rPr>
                <w:rFonts w:asciiTheme="minorHAnsi" w:hAnsiTheme="minorHAnsi" w:cstheme="minorHAnsi"/>
                <w:b/>
                <w:bCs/>
              </w:rPr>
            </w:pPr>
          </w:p>
        </w:tc>
      </w:tr>
      <w:tr w:rsidR="003A7DEF" w:rsidRPr="00FE38DC" w14:paraId="5A5AB17A" w14:textId="77777777" w:rsidTr="003A7DEF">
        <w:tc>
          <w:tcPr>
            <w:tcW w:w="520" w:type="dxa"/>
          </w:tcPr>
          <w:p w14:paraId="7C92CD56" w14:textId="77777777" w:rsidR="003A7DEF" w:rsidRPr="00FE38DC" w:rsidRDefault="003A7DEF" w:rsidP="00B246E3">
            <w:pPr>
              <w:rPr>
                <w:rFonts w:asciiTheme="minorHAnsi" w:hAnsiTheme="minorHAnsi" w:cstheme="minorHAnsi"/>
                <w:b/>
                <w:bCs/>
              </w:rPr>
            </w:pPr>
          </w:p>
        </w:tc>
        <w:tc>
          <w:tcPr>
            <w:tcW w:w="1370" w:type="dxa"/>
          </w:tcPr>
          <w:p w14:paraId="26DC5926" w14:textId="77777777" w:rsidR="003A7DEF" w:rsidRDefault="003A7DEF" w:rsidP="00B246E3">
            <w:pPr>
              <w:rPr>
                <w:rFonts w:asciiTheme="minorHAnsi" w:hAnsiTheme="minorHAnsi" w:cstheme="minorHAnsi"/>
                <w:b/>
                <w:bCs/>
              </w:rPr>
            </w:pPr>
          </w:p>
        </w:tc>
        <w:tc>
          <w:tcPr>
            <w:tcW w:w="2700" w:type="dxa"/>
          </w:tcPr>
          <w:p w14:paraId="6E54D8D9" w14:textId="77777777" w:rsidR="003A7DEF" w:rsidRDefault="003A7DEF" w:rsidP="00B246E3">
            <w:pPr>
              <w:rPr>
                <w:rFonts w:asciiTheme="minorHAnsi" w:hAnsiTheme="minorHAnsi" w:cstheme="minorHAnsi"/>
                <w:b/>
                <w:bCs/>
              </w:rPr>
            </w:pPr>
          </w:p>
        </w:tc>
        <w:tc>
          <w:tcPr>
            <w:tcW w:w="1980" w:type="dxa"/>
          </w:tcPr>
          <w:p w14:paraId="480FF910" w14:textId="77777777" w:rsidR="003A7DEF" w:rsidRDefault="003A7DEF" w:rsidP="00B246E3">
            <w:pPr>
              <w:rPr>
                <w:rFonts w:asciiTheme="minorHAnsi" w:hAnsiTheme="minorHAnsi" w:cstheme="minorHAnsi"/>
                <w:b/>
                <w:bCs/>
              </w:rPr>
            </w:pPr>
          </w:p>
        </w:tc>
        <w:tc>
          <w:tcPr>
            <w:tcW w:w="3330" w:type="dxa"/>
          </w:tcPr>
          <w:p w14:paraId="27D2BAF3" w14:textId="77777777" w:rsidR="003A7DEF" w:rsidRDefault="003A7DEF" w:rsidP="00B246E3">
            <w:pPr>
              <w:rPr>
                <w:rFonts w:asciiTheme="minorHAnsi" w:hAnsiTheme="minorHAnsi" w:cstheme="minorHAnsi"/>
                <w:b/>
                <w:bCs/>
              </w:rPr>
            </w:pPr>
          </w:p>
        </w:tc>
      </w:tr>
      <w:tr w:rsidR="003A7DEF" w:rsidRPr="00FE38DC" w14:paraId="0A600B12" w14:textId="77777777" w:rsidTr="003A7DEF">
        <w:tc>
          <w:tcPr>
            <w:tcW w:w="520" w:type="dxa"/>
          </w:tcPr>
          <w:p w14:paraId="1BAF2EF5" w14:textId="77777777" w:rsidR="003A7DEF" w:rsidRPr="00FE38DC" w:rsidRDefault="003A7DEF" w:rsidP="00B246E3">
            <w:pPr>
              <w:rPr>
                <w:rFonts w:asciiTheme="minorHAnsi" w:hAnsiTheme="minorHAnsi" w:cstheme="minorHAnsi"/>
                <w:b/>
                <w:bCs/>
              </w:rPr>
            </w:pPr>
          </w:p>
        </w:tc>
        <w:tc>
          <w:tcPr>
            <w:tcW w:w="1370" w:type="dxa"/>
          </w:tcPr>
          <w:p w14:paraId="2AA92115" w14:textId="77777777" w:rsidR="003A7DEF" w:rsidRDefault="003A7DEF" w:rsidP="00B246E3">
            <w:pPr>
              <w:rPr>
                <w:rFonts w:asciiTheme="minorHAnsi" w:hAnsiTheme="minorHAnsi" w:cstheme="minorHAnsi"/>
                <w:b/>
                <w:bCs/>
              </w:rPr>
            </w:pPr>
          </w:p>
        </w:tc>
        <w:tc>
          <w:tcPr>
            <w:tcW w:w="2700" w:type="dxa"/>
          </w:tcPr>
          <w:p w14:paraId="3566DF52" w14:textId="77777777" w:rsidR="003A7DEF" w:rsidRDefault="003A7DEF" w:rsidP="00B246E3">
            <w:pPr>
              <w:rPr>
                <w:rFonts w:asciiTheme="minorHAnsi" w:hAnsiTheme="minorHAnsi" w:cstheme="minorHAnsi"/>
                <w:b/>
                <w:bCs/>
              </w:rPr>
            </w:pPr>
          </w:p>
        </w:tc>
        <w:tc>
          <w:tcPr>
            <w:tcW w:w="1980" w:type="dxa"/>
          </w:tcPr>
          <w:p w14:paraId="46922B93" w14:textId="77777777" w:rsidR="003A7DEF" w:rsidRDefault="003A7DEF" w:rsidP="00B246E3">
            <w:pPr>
              <w:rPr>
                <w:rFonts w:asciiTheme="minorHAnsi" w:hAnsiTheme="minorHAnsi" w:cstheme="minorHAnsi"/>
                <w:b/>
                <w:bCs/>
              </w:rPr>
            </w:pPr>
          </w:p>
        </w:tc>
        <w:tc>
          <w:tcPr>
            <w:tcW w:w="3330" w:type="dxa"/>
          </w:tcPr>
          <w:p w14:paraId="709E779F" w14:textId="77777777" w:rsidR="003A7DEF" w:rsidRDefault="003A7DEF" w:rsidP="00B246E3">
            <w:pPr>
              <w:rPr>
                <w:rFonts w:asciiTheme="minorHAnsi" w:hAnsiTheme="minorHAnsi" w:cstheme="minorHAnsi"/>
                <w:b/>
                <w:bCs/>
              </w:rPr>
            </w:pPr>
          </w:p>
        </w:tc>
      </w:tr>
      <w:tr w:rsidR="00196BC5" w:rsidRPr="00FE38DC" w14:paraId="15CA4A74" w14:textId="77777777" w:rsidTr="003A7DEF">
        <w:tc>
          <w:tcPr>
            <w:tcW w:w="520" w:type="dxa"/>
          </w:tcPr>
          <w:p w14:paraId="00CB3CD0" w14:textId="0C970AE0" w:rsidR="00196BC5" w:rsidRPr="00FE38DC" w:rsidRDefault="00196BC5" w:rsidP="00B246E3">
            <w:pPr>
              <w:rPr>
                <w:rFonts w:asciiTheme="minorHAnsi" w:hAnsiTheme="minorHAnsi" w:cstheme="minorHAnsi"/>
                <w:b/>
                <w:bCs/>
              </w:rPr>
            </w:pPr>
          </w:p>
        </w:tc>
        <w:tc>
          <w:tcPr>
            <w:tcW w:w="1370" w:type="dxa"/>
          </w:tcPr>
          <w:p w14:paraId="0FE89C48" w14:textId="77777777" w:rsidR="00196BC5" w:rsidRDefault="00196BC5" w:rsidP="00B246E3">
            <w:pPr>
              <w:rPr>
                <w:rFonts w:asciiTheme="minorHAnsi" w:hAnsiTheme="minorHAnsi" w:cstheme="minorHAnsi"/>
                <w:b/>
                <w:bCs/>
              </w:rPr>
            </w:pPr>
          </w:p>
        </w:tc>
        <w:tc>
          <w:tcPr>
            <w:tcW w:w="2700" w:type="dxa"/>
          </w:tcPr>
          <w:p w14:paraId="69C029C8" w14:textId="77777777" w:rsidR="00196BC5" w:rsidRDefault="00196BC5" w:rsidP="00B246E3">
            <w:pPr>
              <w:rPr>
                <w:rFonts w:asciiTheme="minorHAnsi" w:hAnsiTheme="minorHAnsi" w:cstheme="minorHAnsi"/>
                <w:b/>
                <w:bCs/>
              </w:rPr>
            </w:pPr>
          </w:p>
        </w:tc>
        <w:tc>
          <w:tcPr>
            <w:tcW w:w="1980" w:type="dxa"/>
          </w:tcPr>
          <w:p w14:paraId="0C0FC8C5" w14:textId="77777777" w:rsidR="00196BC5" w:rsidRDefault="00196BC5" w:rsidP="00B246E3">
            <w:pPr>
              <w:rPr>
                <w:rFonts w:asciiTheme="minorHAnsi" w:hAnsiTheme="minorHAnsi" w:cstheme="minorHAnsi"/>
                <w:b/>
                <w:bCs/>
              </w:rPr>
            </w:pPr>
          </w:p>
        </w:tc>
        <w:tc>
          <w:tcPr>
            <w:tcW w:w="3330" w:type="dxa"/>
          </w:tcPr>
          <w:p w14:paraId="5495E6F6" w14:textId="77777777" w:rsidR="00196BC5" w:rsidRDefault="00196BC5" w:rsidP="00B246E3">
            <w:pPr>
              <w:rPr>
                <w:rFonts w:asciiTheme="minorHAnsi" w:hAnsiTheme="minorHAnsi" w:cstheme="minorHAnsi"/>
                <w:b/>
                <w:bCs/>
              </w:rPr>
            </w:pPr>
          </w:p>
        </w:tc>
      </w:tr>
    </w:tbl>
    <w:p w14:paraId="3B27C3BB" w14:textId="7078D8C0" w:rsidR="00592EB1" w:rsidRDefault="00592EB1" w:rsidP="00196BC5">
      <w:pPr>
        <w:rPr>
          <w:rFonts w:asciiTheme="minorHAnsi" w:hAnsiTheme="minorHAnsi" w:cstheme="minorHAnsi"/>
          <w:b/>
          <w:bCs/>
        </w:rPr>
      </w:pPr>
    </w:p>
    <w:p w14:paraId="2B6956CB" w14:textId="321BA58C" w:rsidR="00C974B5" w:rsidRPr="00E7513E" w:rsidRDefault="00C974B5" w:rsidP="00C974B5">
      <w:pPr>
        <w:pStyle w:val="ListParagraph"/>
        <w:numPr>
          <w:ilvl w:val="0"/>
          <w:numId w:val="15"/>
        </w:numPr>
        <w:rPr>
          <w:rFonts w:asciiTheme="minorHAnsi" w:hAnsiTheme="minorHAnsi" w:cstheme="minorHAnsi"/>
          <w:i/>
          <w:iCs/>
          <w:color w:val="4472C4" w:themeColor="accent1"/>
        </w:rPr>
      </w:pPr>
      <w:r w:rsidRPr="00E7513E">
        <w:rPr>
          <w:rFonts w:asciiTheme="minorHAnsi" w:hAnsiTheme="minorHAnsi" w:cstheme="minorHAnsi"/>
          <w:i/>
          <w:iCs/>
          <w:color w:val="4472C4" w:themeColor="accent1"/>
        </w:rPr>
        <w:t>#: A serial number for easy reference.</w:t>
      </w:r>
    </w:p>
    <w:p w14:paraId="6F77A222" w14:textId="77777777" w:rsidR="00C974B5" w:rsidRPr="00C974B5" w:rsidRDefault="00C974B5" w:rsidP="00C974B5">
      <w:pPr>
        <w:pStyle w:val="ListParagraph"/>
        <w:numPr>
          <w:ilvl w:val="0"/>
          <w:numId w:val="15"/>
        </w:numPr>
        <w:rPr>
          <w:rFonts w:asciiTheme="minorHAnsi" w:hAnsiTheme="minorHAnsi" w:cstheme="minorHAnsi"/>
          <w:i/>
          <w:iCs/>
          <w:color w:val="4472C4" w:themeColor="accent1"/>
        </w:rPr>
      </w:pPr>
      <w:r w:rsidRPr="00C974B5">
        <w:rPr>
          <w:rFonts w:asciiTheme="minorHAnsi" w:hAnsiTheme="minorHAnsi" w:cstheme="minorHAnsi"/>
          <w:i/>
          <w:iCs/>
          <w:color w:val="4472C4" w:themeColor="accent1"/>
        </w:rPr>
        <w:t xml:space="preserve">Entity: This denotes the main organizational group responsible for various facets of AI governance, such as the Governance Committee, PMO, or </w:t>
      </w:r>
      <w:proofErr w:type="spellStart"/>
      <w:r w:rsidRPr="00C974B5">
        <w:rPr>
          <w:rFonts w:asciiTheme="minorHAnsi" w:hAnsiTheme="minorHAnsi" w:cstheme="minorHAnsi"/>
          <w:i/>
          <w:iCs/>
          <w:color w:val="4472C4" w:themeColor="accent1"/>
        </w:rPr>
        <w:t>CoE</w:t>
      </w:r>
      <w:proofErr w:type="spellEnd"/>
      <w:r w:rsidRPr="00C974B5">
        <w:rPr>
          <w:rFonts w:asciiTheme="minorHAnsi" w:hAnsiTheme="minorHAnsi" w:cstheme="minorHAnsi"/>
          <w:i/>
          <w:iCs/>
          <w:color w:val="4472C4" w:themeColor="accent1"/>
        </w:rPr>
        <w:t>.</w:t>
      </w:r>
    </w:p>
    <w:p w14:paraId="5B93E72A" w14:textId="77777777" w:rsidR="00C974B5" w:rsidRPr="00C974B5" w:rsidRDefault="00C974B5" w:rsidP="00C974B5">
      <w:pPr>
        <w:pStyle w:val="ListParagraph"/>
        <w:numPr>
          <w:ilvl w:val="0"/>
          <w:numId w:val="15"/>
        </w:numPr>
        <w:rPr>
          <w:rFonts w:asciiTheme="minorHAnsi" w:hAnsiTheme="minorHAnsi" w:cstheme="minorHAnsi"/>
          <w:i/>
          <w:iCs/>
          <w:color w:val="4472C4" w:themeColor="accent1"/>
        </w:rPr>
      </w:pPr>
      <w:r w:rsidRPr="00C974B5">
        <w:rPr>
          <w:rFonts w:asciiTheme="minorHAnsi" w:hAnsiTheme="minorHAnsi" w:cstheme="minorHAnsi"/>
          <w:i/>
          <w:iCs/>
          <w:color w:val="4472C4" w:themeColor="accent1"/>
        </w:rPr>
        <w:t>Main Responsibilities: Enumerate the core duties and responsibilities of the specified entity. This provides clarity on what actions or decisions are within the purview of each group.</w:t>
      </w:r>
    </w:p>
    <w:p w14:paraId="541816FD" w14:textId="77777777" w:rsidR="00C974B5" w:rsidRPr="00C974B5" w:rsidRDefault="00C974B5" w:rsidP="00C974B5">
      <w:pPr>
        <w:pStyle w:val="ListParagraph"/>
        <w:numPr>
          <w:ilvl w:val="0"/>
          <w:numId w:val="15"/>
        </w:numPr>
        <w:rPr>
          <w:rFonts w:asciiTheme="minorHAnsi" w:hAnsiTheme="minorHAnsi" w:cstheme="minorHAnsi"/>
          <w:i/>
          <w:iCs/>
          <w:color w:val="4472C4" w:themeColor="accent1"/>
        </w:rPr>
      </w:pPr>
      <w:r w:rsidRPr="00C974B5">
        <w:rPr>
          <w:rFonts w:asciiTheme="minorHAnsi" w:hAnsiTheme="minorHAnsi" w:cstheme="minorHAnsi"/>
          <w:i/>
          <w:iCs/>
          <w:color w:val="4472C4" w:themeColor="accent1"/>
        </w:rPr>
        <w:t>Key Interactions: Describe the primary collaborations, communications, and interactions of the entity with other groups. This ensures efficient communication flow and collaboration within the governance structure.</w:t>
      </w:r>
    </w:p>
    <w:p w14:paraId="67204093" w14:textId="222B4E3A" w:rsidR="00196BC5" w:rsidRPr="00E7513E" w:rsidRDefault="00C974B5" w:rsidP="00196BC5">
      <w:pPr>
        <w:pStyle w:val="ListParagraph"/>
        <w:numPr>
          <w:ilvl w:val="0"/>
          <w:numId w:val="15"/>
        </w:numPr>
        <w:rPr>
          <w:rFonts w:asciiTheme="minorHAnsi" w:hAnsiTheme="minorHAnsi" w:cstheme="minorHAnsi"/>
          <w:i/>
          <w:iCs/>
          <w:color w:val="4472C4" w:themeColor="accent1"/>
        </w:rPr>
      </w:pPr>
      <w:r w:rsidRPr="00C974B5">
        <w:rPr>
          <w:rFonts w:asciiTheme="minorHAnsi" w:hAnsiTheme="minorHAnsi" w:cstheme="minorHAnsi"/>
          <w:i/>
          <w:iCs/>
          <w:color w:val="4472C4" w:themeColor="accent1"/>
        </w:rPr>
        <w:t>Team Member Names: List the names of team members associated with the specified entity. This helps in identifying who is responsible for specific tasks.</w:t>
      </w:r>
    </w:p>
    <w:p w14:paraId="2C948F5E" w14:textId="77777777" w:rsidR="00196BC5" w:rsidRPr="00196BC5" w:rsidRDefault="00196BC5" w:rsidP="00196BC5">
      <w:pPr>
        <w:rPr>
          <w:rFonts w:asciiTheme="minorHAnsi" w:hAnsiTheme="minorHAnsi" w:cstheme="minorHAnsi"/>
          <w:b/>
          <w:bCs/>
        </w:rPr>
      </w:pPr>
    </w:p>
    <w:p w14:paraId="63788E55" w14:textId="1D407F9B" w:rsidR="00A2395D" w:rsidRPr="001F6561" w:rsidRDefault="001F6561" w:rsidP="001F6561">
      <w:pPr>
        <w:rPr>
          <w:rFonts w:asciiTheme="minorHAnsi" w:hAnsiTheme="minorHAnsi" w:cstheme="minorHAnsi"/>
          <w:i/>
          <w:iCs/>
        </w:rPr>
      </w:pPr>
      <w:bookmarkStart w:id="3" w:name="_Toc149074257"/>
      <w:r w:rsidRPr="001F6561">
        <w:rPr>
          <w:rStyle w:val="Heading1Char"/>
          <w:rFonts w:asciiTheme="minorHAnsi" w:hAnsiTheme="minorHAnsi" w:cstheme="minorHAnsi"/>
        </w:rPr>
        <w:t xml:space="preserve">4. </w:t>
      </w:r>
      <w:r w:rsidR="003D3615" w:rsidRPr="001F6561">
        <w:rPr>
          <w:rStyle w:val="Heading1Char"/>
          <w:rFonts w:asciiTheme="minorHAnsi" w:hAnsiTheme="minorHAnsi" w:cstheme="minorHAnsi"/>
        </w:rPr>
        <w:t>READINESS ASSESSMENT</w:t>
      </w:r>
      <w:bookmarkEnd w:id="3"/>
      <w:r w:rsidR="003327AB" w:rsidRPr="001F6561">
        <w:rPr>
          <w:rStyle w:val="Heading1Char"/>
          <w:rFonts w:cstheme="minorHAnsi"/>
          <w:b w:val="0"/>
        </w:rPr>
        <w:br/>
      </w:r>
      <w:r w:rsidR="003327AB" w:rsidRPr="001F6561">
        <w:rPr>
          <w:rFonts w:asciiTheme="minorHAnsi" w:hAnsiTheme="minorHAnsi" w:cstheme="minorHAnsi"/>
          <w:b/>
          <w:bCs/>
        </w:rPr>
        <w:br/>
      </w:r>
      <w:r w:rsidR="00C9638F" w:rsidRPr="00E7513E">
        <w:rPr>
          <w:rFonts w:asciiTheme="minorHAnsi" w:hAnsiTheme="minorHAnsi" w:cstheme="minorHAnsi"/>
        </w:rPr>
        <w:t>Th</w:t>
      </w:r>
      <w:r w:rsidR="00C9638F" w:rsidRPr="00E7513E">
        <w:rPr>
          <w:rFonts w:asciiTheme="minorHAnsi" w:hAnsiTheme="minorHAnsi" w:cstheme="minorHAnsi"/>
        </w:rPr>
        <w:t>is</w:t>
      </w:r>
      <w:r w:rsidR="00C9638F" w:rsidRPr="00E7513E">
        <w:rPr>
          <w:rFonts w:asciiTheme="minorHAnsi" w:hAnsiTheme="minorHAnsi" w:cstheme="minorHAnsi"/>
        </w:rPr>
        <w:t xml:space="preserve"> section gauges </w:t>
      </w:r>
      <w:r w:rsidR="00E7513E" w:rsidRPr="00E7513E">
        <w:rPr>
          <w:rFonts w:asciiTheme="minorHAnsi" w:hAnsiTheme="minorHAnsi" w:cstheme="minorHAnsi"/>
        </w:rPr>
        <w:t>our</w:t>
      </w:r>
      <w:r w:rsidR="00C9638F" w:rsidRPr="00E7513E">
        <w:rPr>
          <w:rFonts w:asciiTheme="minorHAnsi" w:hAnsiTheme="minorHAnsi" w:cstheme="minorHAnsi"/>
        </w:rPr>
        <w:t xml:space="preserve"> preparedness to integrate AI into project management. It provides a holistic perspective, considering not just technical factors but also organizational culture, skills, and potential obstacles. By answering key readiness questions, </w:t>
      </w:r>
      <w:r w:rsidR="00E7513E" w:rsidRPr="00E7513E">
        <w:rPr>
          <w:rFonts w:asciiTheme="minorHAnsi" w:hAnsiTheme="minorHAnsi" w:cstheme="minorHAnsi"/>
        </w:rPr>
        <w:t>we</w:t>
      </w:r>
      <w:r w:rsidR="00C9638F" w:rsidRPr="00E7513E">
        <w:rPr>
          <w:rFonts w:asciiTheme="minorHAnsi" w:hAnsiTheme="minorHAnsi" w:cstheme="minorHAnsi"/>
        </w:rPr>
        <w:t xml:space="preserve"> get a clear snapshot of </w:t>
      </w:r>
      <w:r w:rsidR="00E7513E" w:rsidRPr="00E7513E">
        <w:rPr>
          <w:rFonts w:asciiTheme="minorHAnsi" w:hAnsiTheme="minorHAnsi" w:cstheme="minorHAnsi"/>
        </w:rPr>
        <w:t>our</w:t>
      </w:r>
      <w:r w:rsidR="00C9638F" w:rsidRPr="00E7513E">
        <w:rPr>
          <w:rFonts w:asciiTheme="minorHAnsi" w:hAnsiTheme="minorHAnsi" w:cstheme="minorHAnsi"/>
        </w:rPr>
        <w:t xml:space="preserve"> current stance and areas that may require more attention before a full AI-driven transition.</w:t>
      </w:r>
      <w:r w:rsidR="00C9638F" w:rsidRPr="001F6561">
        <w:rPr>
          <w:rFonts w:asciiTheme="minorHAnsi" w:hAnsiTheme="minorHAnsi" w:cstheme="minorHAnsi"/>
          <w:b/>
          <w:bCs/>
        </w:rPr>
        <w:br/>
      </w:r>
      <w:r w:rsidR="00C9638F" w:rsidRPr="001F6561">
        <w:rPr>
          <w:rFonts w:asciiTheme="minorHAnsi" w:hAnsiTheme="minorHAnsi" w:cstheme="minorHAnsi"/>
          <w:b/>
          <w:bCs/>
        </w:rPr>
        <w:lastRenderedPageBreak/>
        <w:br/>
      </w:r>
      <w:r w:rsidR="00C9638F" w:rsidRPr="001F6561">
        <w:rPr>
          <w:rFonts w:asciiTheme="minorHAnsi" w:hAnsiTheme="minorHAnsi" w:cstheme="minorHAnsi"/>
          <w:i/>
          <w:iCs/>
          <w:color w:val="4472C4" w:themeColor="accent1"/>
        </w:rPr>
        <w:t>Before progressing, introspectively consider your organization's current state in relation to AI-powered project management.</w:t>
      </w:r>
      <w:r w:rsidR="00C9638F" w:rsidRPr="001F6561">
        <w:rPr>
          <w:rFonts w:asciiTheme="minorHAnsi" w:hAnsiTheme="minorHAnsi" w:cstheme="minorHAnsi"/>
          <w:i/>
          <w:iCs/>
          <w:color w:val="4472C4" w:themeColor="accent1"/>
        </w:rPr>
        <w:t xml:space="preserve"> </w:t>
      </w:r>
      <w:r w:rsidR="00C9638F" w:rsidRPr="001F6561">
        <w:rPr>
          <w:rFonts w:asciiTheme="minorHAnsi" w:hAnsiTheme="minorHAnsi" w:cstheme="minorHAnsi"/>
          <w:i/>
          <w:iCs/>
          <w:color w:val="4472C4" w:themeColor="accent1"/>
        </w:rPr>
        <w:t>Using the table provided, answer each question truthfully. These are meant to pinpoint areas of strength and those needing improvement.</w:t>
      </w:r>
      <w:r w:rsidR="00C9638F" w:rsidRPr="001F6561">
        <w:rPr>
          <w:rFonts w:asciiTheme="minorHAnsi" w:hAnsiTheme="minorHAnsi" w:cstheme="minorHAnsi"/>
          <w:i/>
          <w:iCs/>
          <w:color w:val="4472C4" w:themeColor="accent1"/>
        </w:rPr>
        <w:t xml:space="preserve"> </w:t>
      </w:r>
      <w:r w:rsidR="00C9638F" w:rsidRPr="001F6561">
        <w:rPr>
          <w:rFonts w:asciiTheme="minorHAnsi" w:hAnsiTheme="minorHAnsi" w:cstheme="minorHAnsi"/>
          <w:i/>
          <w:iCs/>
          <w:color w:val="4472C4" w:themeColor="accent1"/>
        </w:rPr>
        <w:t>Rate your readiness for each aspect on a scale of 0 to 3, with 0 being "Not Ready at All" and 3 being "Fully Prepared." This quantitative approach helps in tracking progress and prioritizing areas needing attention.</w:t>
      </w:r>
      <w:r w:rsidR="00C9638F" w:rsidRPr="001F6561">
        <w:rPr>
          <w:rFonts w:asciiTheme="minorHAnsi" w:hAnsiTheme="minorHAnsi" w:cstheme="minorHAnsi"/>
          <w:i/>
          <w:iCs/>
          <w:color w:val="4472C4" w:themeColor="accent1"/>
        </w:rPr>
        <w:t xml:space="preserve"> </w:t>
      </w:r>
      <w:r w:rsidR="00C9638F" w:rsidRPr="001F6561">
        <w:rPr>
          <w:rFonts w:asciiTheme="minorHAnsi" w:hAnsiTheme="minorHAnsi" w:cstheme="minorHAnsi"/>
          <w:i/>
          <w:iCs/>
          <w:color w:val="4472C4" w:themeColor="accent1"/>
        </w:rPr>
        <w:t>Upon completion, review your scores to derive insights about your organizational readiness. These insights will guide your subsequent strategies and actions.</w:t>
      </w:r>
      <w:r w:rsidR="00C9638F" w:rsidRPr="001F6561">
        <w:rPr>
          <w:rFonts w:asciiTheme="minorHAnsi" w:hAnsiTheme="minorHAnsi" w:cstheme="minorHAnsi"/>
          <w:i/>
          <w:iCs/>
        </w:rPr>
        <w:br/>
      </w:r>
      <w:r w:rsidR="00C9638F" w:rsidRPr="001F6561">
        <w:rPr>
          <w:rFonts w:asciiTheme="minorHAnsi" w:hAnsiTheme="minorHAnsi" w:cstheme="minorHAnsi"/>
          <w:i/>
          <w:iCs/>
        </w:rPr>
        <w:br/>
      </w:r>
    </w:p>
    <w:tbl>
      <w:tblPr>
        <w:tblStyle w:val="TableGrid"/>
        <w:tblW w:w="0" w:type="auto"/>
        <w:tblInd w:w="445" w:type="dxa"/>
        <w:tblLook w:val="04A0" w:firstRow="1" w:lastRow="0" w:firstColumn="1" w:lastColumn="0" w:noHBand="0" w:noVBand="1"/>
      </w:tblPr>
      <w:tblGrid>
        <w:gridCol w:w="520"/>
        <w:gridCol w:w="4430"/>
        <w:gridCol w:w="1440"/>
        <w:gridCol w:w="3600"/>
      </w:tblGrid>
      <w:tr w:rsidR="00010FA5" w:rsidRPr="00FE38DC" w14:paraId="53051204" w14:textId="77777777" w:rsidTr="00010FA5">
        <w:tc>
          <w:tcPr>
            <w:tcW w:w="520" w:type="dxa"/>
          </w:tcPr>
          <w:p w14:paraId="22F93DCE" w14:textId="77777777" w:rsidR="00010FA5" w:rsidRPr="00FE38DC" w:rsidRDefault="00010FA5" w:rsidP="00B246E3">
            <w:pPr>
              <w:rPr>
                <w:rFonts w:asciiTheme="minorHAnsi" w:hAnsiTheme="minorHAnsi" w:cstheme="minorHAnsi"/>
                <w:b/>
                <w:bCs/>
              </w:rPr>
            </w:pPr>
            <w:r w:rsidRPr="00FE38DC">
              <w:rPr>
                <w:rFonts w:asciiTheme="minorHAnsi" w:hAnsiTheme="minorHAnsi" w:cstheme="minorHAnsi"/>
                <w:b/>
                <w:bCs/>
              </w:rPr>
              <w:t>#</w:t>
            </w:r>
          </w:p>
        </w:tc>
        <w:tc>
          <w:tcPr>
            <w:tcW w:w="4430" w:type="dxa"/>
          </w:tcPr>
          <w:p w14:paraId="4EC4C307" w14:textId="4026A740" w:rsidR="00010FA5" w:rsidRPr="00FE38DC" w:rsidRDefault="00010FA5" w:rsidP="00B246E3">
            <w:pPr>
              <w:rPr>
                <w:rFonts w:asciiTheme="minorHAnsi" w:hAnsiTheme="minorHAnsi" w:cstheme="minorHAnsi"/>
                <w:b/>
                <w:bCs/>
              </w:rPr>
            </w:pPr>
            <w:r>
              <w:rPr>
                <w:rFonts w:asciiTheme="minorHAnsi" w:hAnsiTheme="minorHAnsi" w:cstheme="minorHAnsi"/>
                <w:b/>
                <w:bCs/>
              </w:rPr>
              <w:t>Readiness Question</w:t>
            </w:r>
          </w:p>
        </w:tc>
        <w:tc>
          <w:tcPr>
            <w:tcW w:w="1440" w:type="dxa"/>
          </w:tcPr>
          <w:p w14:paraId="6D7AD069" w14:textId="173CCAE9" w:rsidR="00010FA5" w:rsidRPr="00FE38DC" w:rsidRDefault="00010FA5" w:rsidP="00B246E3">
            <w:pPr>
              <w:rPr>
                <w:rFonts w:asciiTheme="minorHAnsi" w:hAnsiTheme="minorHAnsi" w:cstheme="minorHAnsi"/>
                <w:b/>
                <w:bCs/>
              </w:rPr>
            </w:pPr>
            <w:r>
              <w:rPr>
                <w:rFonts w:asciiTheme="minorHAnsi" w:hAnsiTheme="minorHAnsi" w:cstheme="minorHAnsi"/>
                <w:b/>
                <w:bCs/>
              </w:rPr>
              <w:t>Rating (0-3)</w:t>
            </w:r>
          </w:p>
        </w:tc>
        <w:tc>
          <w:tcPr>
            <w:tcW w:w="3600" w:type="dxa"/>
          </w:tcPr>
          <w:p w14:paraId="1B9A496D" w14:textId="5489F900" w:rsidR="00010FA5" w:rsidRPr="00FE38DC" w:rsidRDefault="00010FA5" w:rsidP="00B246E3">
            <w:pPr>
              <w:rPr>
                <w:rFonts w:asciiTheme="minorHAnsi" w:hAnsiTheme="minorHAnsi" w:cstheme="minorHAnsi"/>
                <w:b/>
                <w:bCs/>
              </w:rPr>
            </w:pPr>
            <w:r>
              <w:rPr>
                <w:rFonts w:asciiTheme="minorHAnsi" w:hAnsiTheme="minorHAnsi" w:cstheme="minorHAnsi"/>
                <w:b/>
                <w:bCs/>
              </w:rPr>
              <w:t>Notes/Actions to Improve</w:t>
            </w:r>
          </w:p>
        </w:tc>
      </w:tr>
      <w:tr w:rsidR="00010FA5" w:rsidRPr="00FE38DC" w14:paraId="71A1F11E" w14:textId="77777777" w:rsidTr="00010FA5">
        <w:tc>
          <w:tcPr>
            <w:tcW w:w="520" w:type="dxa"/>
          </w:tcPr>
          <w:p w14:paraId="78743F0D" w14:textId="72207112" w:rsidR="00010FA5" w:rsidRPr="00FE38DC" w:rsidRDefault="00336871" w:rsidP="00B246E3">
            <w:pPr>
              <w:rPr>
                <w:rFonts w:asciiTheme="minorHAnsi" w:hAnsiTheme="minorHAnsi" w:cstheme="minorHAnsi"/>
                <w:b/>
                <w:bCs/>
              </w:rPr>
            </w:pPr>
            <w:r>
              <w:rPr>
                <w:rFonts w:asciiTheme="minorHAnsi" w:hAnsiTheme="minorHAnsi" w:cstheme="minorHAnsi"/>
                <w:b/>
                <w:bCs/>
              </w:rPr>
              <w:t>1</w:t>
            </w:r>
          </w:p>
        </w:tc>
        <w:tc>
          <w:tcPr>
            <w:tcW w:w="4430" w:type="dxa"/>
          </w:tcPr>
          <w:p w14:paraId="1EA3C8AA" w14:textId="181B0CDB" w:rsidR="00010FA5" w:rsidRPr="00010FA5" w:rsidRDefault="00010FA5" w:rsidP="00B246E3">
            <w:pPr>
              <w:rPr>
                <w:rFonts w:asciiTheme="minorHAnsi" w:hAnsiTheme="minorHAnsi" w:cstheme="minorHAnsi"/>
              </w:rPr>
            </w:pPr>
            <w:r w:rsidRPr="00010FA5">
              <w:rPr>
                <w:rFonts w:asciiTheme="minorHAnsi" w:hAnsiTheme="minorHAnsi" w:cstheme="minorHAnsi"/>
              </w:rPr>
              <w:t>How advanced are our current project management processes?</w:t>
            </w:r>
          </w:p>
        </w:tc>
        <w:tc>
          <w:tcPr>
            <w:tcW w:w="1440" w:type="dxa"/>
          </w:tcPr>
          <w:p w14:paraId="0C55EDD0" w14:textId="77777777" w:rsidR="00010FA5" w:rsidRDefault="00010FA5" w:rsidP="00B246E3">
            <w:pPr>
              <w:rPr>
                <w:rFonts w:asciiTheme="minorHAnsi" w:hAnsiTheme="minorHAnsi" w:cstheme="minorHAnsi"/>
                <w:b/>
                <w:bCs/>
              </w:rPr>
            </w:pPr>
          </w:p>
        </w:tc>
        <w:tc>
          <w:tcPr>
            <w:tcW w:w="3600" w:type="dxa"/>
          </w:tcPr>
          <w:p w14:paraId="5791060C" w14:textId="77777777" w:rsidR="00010FA5" w:rsidRDefault="00010FA5" w:rsidP="00B246E3">
            <w:pPr>
              <w:rPr>
                <w:rFonts w:asciiTheme="minorHAnsi" w:hAnsiTheme="minorHAnsi" w:cstheme="minorHAnsi"/>
                <w:b/>
                <w:bCs/>
              </w:rPr>
            </w:pPr>
          </w:p>
        </w:tc>
      </w:tr>
      <w:tr w:rsidR="00010FA5" w:rsidRPr="00FE38DC" w14:paraId="6C11493D" w14:textId="77777777" w:rsidTr="00010FA5">
        <w:tc>
          <w:tcPr>
            <w:tcW w:w="520" w:type="dxa"/>
          </w:tcPr>
          <w:p w14:paraId="2E2427FF" w14:textId="619EA417" w:rsidR="00010FA5" w:rsidRPr="00FE38DC" w:rsidRDefault="00336871" w:rsidP="00B246E3">
            <w:pPr>
              <w:rPr>
                <w:rFonts w:asciiTheme="minorHAnsi" w:hAnsiTheme="minorHAnsi" w:cstheme="minorHAnsi"/>
                <w:b/>
                <w:bCs/>
              </w:rPr>
            </w:pPr>
            <w:r>
              <w:rPr>
                <w:rFonts w:asciiTheme="minorHAnsi" w:hAnsiTheme="minorHAnsi" w:cstheme="minorHAnsi"/>
                <w:b/>
                <w:bCs/>
              </w:rPr>
              <w:t>2</w:t>
            </w:r>
          </w:p>
        </w:tc>
        <w:tc>
          <w:tcPr>
            <w:tcW w:w="4430" w:type="dxa"/>
          </w:tcPr>
          <w:p w14:paraId="3C1F3D0D" w14:textId="0842F228" w:rsidR="00010FA5" w:rsidRPr="00010FA5" w:rsidRDefault="00010FA5" w:rsidP="00B246E3">
            <w:pPr>
              <w:rPr>
                <w:rFonts w:asciiTheme="minorHAnsi" w:hAnsiTheme="minorHAnsi" w:cstheme="minorHAnsi"/>
              </w:rPr>
            </w:pPr>
            <w:r w:rsidRPr="00010FA5">
              <w:rPr>
                <w:rFonts w:asciiTheme="minorHAnsi" w:hAnsiTheme="minorHAnsi" w:cstheme="minorHAnsi"/>
              </w:rPr>
              <w:t>Is there a significant scope for AI to enhance these processes?</w:t>
            </w:r>
          </w:p>
        </w:tc>
        <w:tc>
          <w:tcPr>
            <w:tcW w:w="1440" w:type="dxa"/>
          </w:tcPr>
          <w:p w14:paraId="1575E647" w14:textId="77777777" w:rsidR="00010FA5" w:rsidRDefault="00010FA5" w:rsidP="00B246E3">
            <w:pPr>
              <w:rPr>
                <w:rFonts w:asciiTheme="minorHAnsi" w:hAnsiTheme="minorHAnsi" w:cstheme="minorHAnsi"/>
                <w:b/>
                <w:bCs/>
              </w:rPr>
            </w:pPr>
          </w:p>
        </w:tc>
        <w:tc>
          <w:tcPr>
            <w:tcW w:w="3600" w:type="dxa"/>
          </w:tcPr>
          <w:p w14:paraId="6710015D" w14:textId="77777777" w:rsidR="00010FA5" w:rsidRDefault="00010FA5" w:rsidP="00B246E3">
            <w:pPr>
              <w:rPr>
                <w:rFonts w:asciiTheme="minorHAnsi" w:hAnsiTheme="minorHAnsi" w:cstheme="minorHAnsi"/>
                <w:b/>
                <w:bCs/>
              </w:rPr>
            </w:pPr>
          </w:p>
        </w:tc>
      </w:tr>
      <w:tr w:rsidR="00010FA5" w:rsidRPr="00FE38DC" w14:paraId="140CF4BF" w14:textId="77777777" w:rsidTr="00010FA5">
        <w:tc>
          <w:tcPr>
            <w:tcW w:w="520" w:type="dxa"/>
          </w:tcPr>
          <w:p w14:paraId="792D5FCB" w14:textId="1E09FD92" w:rsidR="00010FA5" w:rsidRPr="00FE38DC" w:rsidRDefault="00336871" w:rsidP="00B246E3">
            <w:pPr>
              <w:rPr>
                <w:rFonts w:asciiTheme="minorHAnsi" w:hAnsiTheme="minorHAnsi" w:cstheme="minorHAnsi"/>
                <w:b/>
                <w:bCs/>
              </w:rPr>
            </w:pPr>
            <w:r>
              <w:rPr>
                <w:rFonts w:asciiTheme="minorHAnsi" w:hAnsiTheme="minorHAnsi" w:cstheme="minorHAnsi"/>
                <w:b/>
                <w:bCs/>
              </w:rPr>
              <w:t>3</w:t>
            </w:r>
          </w:p>
        </w:tc>
        <w:tc>
          <w:tcPr>
            <w:tcW w:w="4430" w:type="dxa"/>
          </w:tcPr>
          <w:p w14:paraId="4EE39DA5" w14:textId="77777777" w:rsidR="00010FA5" w:rsidRPr="00010FA5" w:rsidRDefault="00010FA5" w:rsidP="00010FA5">
            <w:pPr>
              <w:rPr>
                <w:rFonts w:asciiTheme="minorHAnsi" w:hAnsiTheme="minorHAnsi" w:cstheme="minorHAnsi"/>
              </w:rPr>
            </w:pPr>
            <w:r w:rsidRPr="00010FA5">
              <w:rPr>
                <w:rFonts w:asciiTheme="minorHAnsi" w:hAnsiTheme="minorHAnsi" w:cstheme="minorHAnsi"/>
              </w:rPr>
              <w:t>How would we rate the quality of data from past projects?</w:t>
            </w:r>
          </w:p>
          <w:p w14:paraId="5CC0E56E" w14:textId="77777777" w:rsidR="00010FA5" w:rsidRPr="00010FA5" w:rsidRDefault="00010FA5" w:rsidP="00B246E3">
            <w:pPr>
              <w:rPr>
                <w:rFonts w:asciiTheme="minorHAnsi" w:hAnsiTheme="minorHAnsi" w:cstheme="minorHAnsi"/>
              </w:rPr>
            </w:pPr>
          </w:p>
        </w:tc>
        <w:tc>
          <w:tcPr>
            <w:tcW w:w="1440" w:type="dxa"/>
          </w:tcPr>
          <w:p w14:paraId="6F2EA25F" w14:textId="77777777" w:rsidR="00010FA5" w:rsidRDefault="00010FA5" w:rsidP="00B246E3">
            <w:pPr>
              <w:rPr>
                <w:rFonts w:asciiTheme="minorHAnsi" w:hAnsiTheme="minorHAnsi" w:cstheme="minorHAnsi"/>
                <w:b/>
                <w:bCs/>
              </w:rPr>
            </w:pPr>
          </w:p>
        </w:tc>
        <w:tc>
          <w:tcPr>
            <w:tcW w:w="3600" w:type="dxa"/>
          </w:tcPr>
          <w:p w14:paraId="6B18088D" w14:textId="77777777" w:rsidR="00010FA5" w:rsidRDefault="00010FA5" w:rsidP="00B246E3">
            <w:pPr>
              <w:rPr>
                <w:rFonts w:asciiTheme="minorHAnsi" w:hAnsiTheme="minorHAnsi" w:cstheme="minorHAnsi"/>
                <w:b/>
                <w:bCs/>
              </w:rPr>
            </w:pPr>
          </w:p>
        </w:tc>
      </w:tr>
      <w:tr w:rsidR="00010FA5" w:rsidRPr="00FE38DC" w14:paraId="2C541C22" w14:textId="77777777" w:rsidTr="00010FA5">
        <w:tc>
          <w:tcPr>
            <w:tcW w:w="520" w:type="dxa"/>
          </w:tcPr>
          <w:p w14:paraId="0DD34FFB" w14:textId="00517D25" w:rsidR="00010FA5" w:rsidRPr="00FE38DC" w:rsidRDefault="00336871" w:rsidP="00B246E3">
            <w:pPr>
              <w:rPr>
                <w:rFonts w:asciiTheme="minorHAnsi" w:hAnsiTheme="minorHAnsi" w:cstheme="minorHAnsi"/>
                <w:b/>
                <w:bCs/>
              </w:rPr>
            </w:pPr>
            <w:r>
              <w:rPr>
                <w:rFonts w:asciiTheme="minorHAnsi" w:hAnsiTheme="minorHAnsi" w:cstheme="minorHAnsi"/>
                <w:b/>
                <w:bCs/>
              </w:rPr>
              <w:t>4</w:t>
            </w:r>
          </w:p>
        </w:tc>
        <w:tc>
          <w:tcPr>
            <w:tcW w:w="4430" w:type="dxa"/>
          </w:tcPr>
          <w:p w14:paraId="168BF82A" w14:textId="77777777" w:rsidR="00010FA5" w:rsidRPr="00010FA5" w:rsidRDefault="00010FA5" w:rsidP="00010FA5">
            <w:pPr>
              <w:rPr>
                <w:rFonts w:asciiTheme="minorHAnsi" w:hAnsiTheme="minorHAnsi" w:cstheme="minorHAnsi"/>
              </w:rPr>
            </w:pPr>
            <w:r w:rsidRPr="00010FA5">
              <w:rPr>
                <w:rFonts w:asciiTheme="minorHAnsi" w:hAnsiTheme="minorHAnsi" w:cstheme="minorHAnsi"/>
              </w:rPr>
              <w:t>How open is our organizational culture to embracing AI and the changes it brings to traditional project management methods?</w:t>
            </w:r>
          </w:p>
          <w:p w14:paraId="7EB0060E" w14:textId="77777777" w:rsidR="00010FA5" w:rsidRPr="00010FA5" w:rsidRDefault="00010FA5" w:rsidP="00B246E3">
            <w:pPr>
              <w:rPr>
                <w:rFonts w:asciiTheme="minorHAnsi" w:hAnsiTheme="minorHAnsi" w:cstheme="minorHAnsi"/>
              </w:rPr>
            </w:pPr>
          </w:p>
        </w:tc>
        <w:tc>
          <w:tcPr>
            <w:tcW w:w="1440" w:type="dxa"/>
          </w:tcPr>
          <w:p w14:paraId="41E537EE" w14:textId="77777777" w:rsidR="00010FA5" w:rsidRDefault="00010FA5" w:rsidP="00B246E3">
            <w:pPr>
              <w:rPr>
                <w:rFonts w:asciiTheme="minorHAnsi" w:hAnsiTheme="minorHAnsi" w:cstheme="minorHAnsi"/>
                <w:b/>
                <w:bCs/>
              </w:rPr>
            </w:pPr>
          </w:p>
        </w:tc>
        <w:tc>
          <w:tcPr>
            <w:tcW w:w="3600" w:type="dxa"/>
          </w:tcPr>
          <w:p w14:paraId="119F6E38" w14:textId="77777777" w:rsidR="00010FA5" w:rsidRDefault="00010FA5" w:rsidP="00B246E3">
            <w:pPr>
              <w:rPr>
                <w:rFonts w:asciiTheme="minorHAnsi" w:hAnsiTheme="minorHAnsi" w:cstheme="minorHAnsi"/>
                <w:b/>
                <w:bCs/>
              </w:rPr>
            </w:pPr>
          </w:p>
        </w:tc>
      </w:tr>
      <w:tr w:rsidR="00010FA5" w:rsidRPr="00FE38DC" w14:paraId="33E1532B" w14:textId="77777777" w:rsidTr="00010FA5">
        <w:tc>
          <w:tcPr>
            <w:tcW w:w="520" w:type="dxa"/>
          </w:tcPr>
          <w:p w14:paraId="5C5AE38C" w14:textId="513AA345" w:rsidR="00010FA5" w:rsidRPr="00FE38DC" w:rsidRDefault="00336871" w:rsidP="00B246E3">
            <w:pPr>
              <w:rPr>
                <w:rFonts w:asciiTheme="minorHAnsi" w:hAnsiTheme="minorHAnsi" w:cstheme="minorHAnsi"/>
                <w:b/>
                <w:bCs/>
              </w:rPr>
            </w:pPr>
            <w:r>
              <w:rPr>
                <w:rFonts w:asciiTheme="minorHAnsi" w:hAnsiTheme="minorHAnsi" w:cstheme="minorHAnsi"/>
                <w:b/>
                <w:bCs/>
              </w:rPr>
              <w:t>5</w:t>
            </w:r>
          </w:p>
        </w:tc>
        <w:tc>
          <w:tcPr>
            <w:tcW w:w="4430" w:type="dxa"/>
          </w:tcPr>
          <w:p w14:paraId="0325C88A" w14:textId="77777777" w:rsidR="00010FA5" w:rsidRPr="00010FA5" w:rsidRDefault="00010FA5" w:rsidP="00010FA5">
            <w:pPr>
              <w:rPr>
                <w:rFonts w:asciiTheme="minorHAnsi" w:hAnsiTheme="minorHAnsi" w:cstheme="minorHAnsi"/>
              </w:rPr>
            </w:pPr>
            <w:r w:rsidRPr="00010FA5">
              <w:rPr>
                <w:rFonts w:asciiTheme="minorHAnsi" w:hAnsiTheme="minorHAnsi" w:cstheme="minorHAnsi"/>
              </w:rPr>
              <w:t>Do we possess the necessary in-house AI skills?</w:t>
            </w:r>
          </w:p>
          <w:p w14:paraId="25D85F42" w14:textId="77777777" w:rsidR="00010FA5" w:rsidRPr="00010FA5" w:rsidRDefault="00010FA5" w:rsidP="00B246E3">
            <w:pPr>
              <w:rPr>
                <w:rFonts w:asciiTheme="minorHAnsi" w:hAnsiTheme="minorHAnsi" w:cstheme="minorHAnsi"/>
              </w:rPr>
            </w:pPr>
          </w:p>
        </w:tc>
        <w:tc>
          <w:tcPr>
            <w:tcW w:w="1440" w:type="dxa"/>
          </w:tcPr>
          <w:p w14:paraId="78CB21F1" w14:textId="77777777" w:rsidR="00010FA5" w:rsidRDefault="00010FA5" w:rsidP="00B246E3">
            <w:pPr>
              <w:rPr>
                <w:rFonts w:asciiTheme="minorHAnsi" w:hAnsiTheme="minorHAnsi" w:cstheme="minorHAnsi"/>
                <w:b/>
                <w:bCs/>
              </w:rPr>
            </w:pPr>
          </w:p>
        </w:tc>
        <w:tc>
          <w:tcPr>
            <w:tcW w:w="3600" w:type="dxa"/>
          </w:tcPr>
          <w:p w14:paraId="23E218E2" w14:textId="77777777" w:rsidR="00010FA5" w:rsidRDefault="00010FA5" w:rsidP="00B246E3">
            <w:pPr>
              <w:rPr>
                <w:rFonts w:asciiTheme="minorHAnsi" w:hAnsiTheme="minorHAnsi" w:cstheme="minorHAnsi"/>
                <w:b/>
                <w:bCs/>
              </w:rPr>
            </w:pPr>
          </w:p>
        </w:tc>
      </w:tr>
      <w:tr w:rsidR="00010FA5" w:rsidRPr="00FE38DC" w14:paraId="01115ECC" w14:textId="77777777" w:rsidTr="00010FA5">
        <w:tc>
          <w:tcPr>
            <w:tcW w:w="520" w:type="dxa"/>
          </w:tcPr>
          <w:p w14:paraId="20AF370C" w14:textId="51967C10" w:rsidR="00010FA5" w:rsidRPr="00FE38DC" w:rsidRDefault="00336871" w:rsidP="00B246E3">
            <w:pPr>
              <w:rPr>
                <w:rFonts w:asciiTheme="minorHAnsi" w:hAnsiTheme="minorHAnsi" w:cstheme="minorHAnsi"/>
                <w:b/>
                <w:bCs/>
              </w:rPr>
            </w:pPr>
            <w:r>
              <w:rPr>
                <w:rFonts w:asciiTheme="minorHAnsi" w:hAnsiTheme="minorHAnsi" w:cstheme="minorHAnsi"/>
                <w:b/>
                <w:bCs/>
              </w:rPr>
              <w:t>6</w:t>
            </w:r>
          </w:p>
        </w:tc>
        <w:tc>
          <w:tcPr>
            <w:tcW w:w="4430" w:type="dxa"/>
          </w:tcPr>
          <w:p w14:paraId="3BE69E1A" w14:textId="77777777" w:rsidR="00010FA5" w:rsidRPr="00010FA5" w:rsidRDefault="00010FA5" w:rsidP="00010FA5">
            <w:pPr>
              <w:rPr>
                <w:rFonts w:asciiTheme="minorHAnsi" w:hAnsiTheme="minorHAnsi" w:cstheme="minorHAnsi"/>
              </w:rPr>
            </w:pPr>
            <w:r w:rsidRPr="00010FA5">
              <w:rPr>
                <w:rFonts w:asciiTheme="minorHAnsi" w:hAnsiTheme="minorHAnsi" w:cstheme="minorHAnsi"/>
              </w:rPr>
              <w:t>Are there sufficient resources to upskill our teams if required?</w:t>
            </w:r>
          </w:p>
          <w:p w14:paraId="7CDF8B77" w14:textId="77777777" w:rsidR="00010FA5" w:rsidRPr="00010FA5" w:rsidRDefault="00010FA5" w:rsidP="00B246E3">
            <w:pPr>
              <w:rPr>
                <w:rFonts w:asciiTheme="minorHAnsi" w:hAnsiTheme="minorHAnsi" w:cstheme="minorHAnsi"/>
              </w:rPr>
            </w:pPr>
          </w:p>
        </w:tc>
        <w:tc>
          <w:tcPr>
            <w:tcW w:w="1440" w:type="dxa"/>
          </w:tcPr>
          <w:p w14:paraId="26F658B5" w14:textId="77777777" w:rsidR="00010FA5" w:rsidRDefault="00010FA5" w:rsidP="00B246E3">
            <w:pPr>
              <w:rPr>
                <w:rFonts w:asciiTheme="minorHAnsi" w:hAnsiTheme="minorHAnsi" w:cstheme="minorHAnsi"/>
                <w:b/>
                <w:bCs/>
              </w:rPr>
            </w:pPr>
          </w:p>
        </w:tc>
        <w:tc>
          <w:tcPr>
            <w:tcW w:w="3600" w:type="dxa"/>
          </w:tcPr>
          <w:p w14:paraId="53B5D0A0" w14:textId="77777777" w:rsidR="00010FA5" w:rsidRDefault="00010FA5" w:rsidP="00B246E3">
            <w:pPr>
              <w:rPr>
                <w:rFonts w:asciiTheme="minorHAnsi" w:hAnsiTheme="minorHAnsi" w:cstheme="minorHAnsi"/>
                <w:b/>
                <w:bCs/>
              </w:rPr>
            </w:pPr>
          </w:p>
        </w:tc>
      </w:tr>
      <w:tr w:rsidR="00010FA5" w:rsidRPr="00FE38DC" w14:paraId="2F2D0F4A" w14:textId="77777777" w:rsidTr="00010FA5">
        <w:tc>
          <w:tcPr>
            <w:tcW w:w="520" w:type="dxa"/>
          </w:tcPr>
          <w:p w14:paraId="64695A58" w14:textId="15224C8E" w:rsidR="00010FA5" w:rsidRPr="00FE38DC" w:rsidRDefault="00336871" w:rsidP="00B246E3">
            <w:pPr>
              <w:rPr>
                <w:rFonts w:asciiTheme="minorHAnsi" w:hAnsiTheme="minorHAnsi" w:cstheme="minorHAnsi"/>
                <w:b/>
                <w:bCs/>
              </w:rPr>
            </w:pPr>
            <w:r>
              <w:rPr>
                <w:rFonts w:asciiTheme="minorHAnsi" w:hAnsiTheme="minorHAnsi" w:cstheme="minorHAnsi"/>
                <w:b/>
                <w:bCs/>
              </w:rPr>
              <w:t>7</w:t>
            </w:r>
          </w:p>
        </w:tc>
        <w:tc>
          <w:tcPr>
            <w:tcW w:w="4430" w:type="dxa"/>
          </w:tcPr>
          <w:p w14:paraId="3A49CF10" w14:textId="77777777" w:rsidR="00010FA5" w:rsidRPr="00010FA5" w:rsidRDefault="00010FA5" w:rsidP="00010FA5">
            <w:pPr>
              <w:rPr>
                <w:rFonts w:asciiTheme="minorHAnsi" w:hAnsiTheme="minorHAnsi" w:cstheme="minorHAnsi"/>
              </w:rPr>
            </w:pPr>
            <w:r w:rsidRPr="00010FA5">
              <w:rPr>
                <w:rFonts w:asciiTheme="minorHAnsi" w:hAnsiTheme="minorHAnsi" w:cstheme="minorHAnsi"/>
              </w:rPr>
              <w:t>Have we identified potential barriers to AI adoption?</w:t>
            </w:r>
          </w:p>
          <w:p w14:paraId="38BBC7DF" w14:textId="77777777" w:rsidR="00010FA5" w:rsidRPr="00010FA5" w:rsidRDefault="00010FA5" w:rsidP="00010FA5">
            <w:pPr>
              <w:ind w:firstLine="720"/>
              <w:rPr>
                <w:rFonts w:asciiTheme="minorHAnsi" w:hAnsiTheme="minorHAnsi" w:cstheme="minorHAnsi"/>
              </w:rPr>
            </w:pPr>
          </w:p>
        </w:tc>
        <w:tc>
          <w:tcPr>
            <w:tcW w:w="1440" w:type="dxa"/>
          </w:tcPr>
          <w:p w14:paraId="16EF910D" w14:textId="77777777" w:rsidR="00010FA5" w:rsidRDefault="00010FA5" w:rsidP="00B246E3">
            <w:pPr>
              <w:rPr>
                <w:rFonts w:asciiTheme="minorHAnsi" w:hAnsiTheme="minorHAnsi" w:cstheme="minorHAnsi"/>
                <w:b/>
                <w:bCs/>
              </w:rPr>
            </w:pPr>
          </w:p>
        </w:tc>
        <w:tc>
          <w:tcPr>
            <w:tcW w:w="3600" w:type="dxa"/>
          </w:tcPr>
          <w:p w14:paraId="7F9C6DCB" w14:textId="77777777" w:rsidR="00010FA5" w:rsidRDefault="00010FA5" w:rsidP="00B246E3">
            <w:pPr>
              <w:rPr>
                <w:rFonts w:asciiTheme="minorHAnsi" w:hAnsiTheme="minorHAnsi" w:cstheme="minorHAnsi"/>
                <w:b/>
                <w:bCs/>
              </w:rPr>
            </w:pPr>
          </w:p>
        </w:tc>
      </w:tr>
      <w:tr w:rsidR="00010FA5" w:rsidRPr="00FE38DC" w14:paraId="2EFA69B7" w14:textId="77777777" w:rsidTr="00010FA5">
        <w:tc>
          <w:tcPr>
            <w:tcW w:w="520" w:type="dxa"/>
          </w:tcPr>
          <w:p w14:paraId="3799C64C" w14:textId="5FDF95C9" w:rsidR="00010FA5" w:rsidRPr="00FE38DC" w:rsidRDefault="00336871" w:rsidP="00B246E3">
            <w:pPr>
              <w:rPr>
                <w:rFonts w:asciiTheme="minorHAnsi" w:hAnsiTheme="minorHAnsi" w:cstheme="minorHAnsi"/>
                <w:b/>
                <w:bCs/>
              </w:rPr>
            </w:pPr>
            <w:r>
              <w:rPr>
                <w:rFonts w:asciiTheme="minorHAnsi" w:hAnsiTheme="minorHAnsi" w:cstheme="minorHAnsi"/>
                <w:b/>
                <w:bCs/>
              </w:rPr>
              <w:t>8</w:t>
            </w:r>
          </w:p>
        </w:tc>
        <w:tc>
          <w:tcPr>
            <w:tcW w:w="4430" w:type="dxa"/>
          </w:tcPr>
          <w:p w14:paraId="3BA0FC91" w14:textId="77777777" w:rsidR="00010FA5" w:rsidRPr="00010FA5" w:rsidRDefault="00010FA5" w:rsidP="00010FA5">
            <w:pPr>
              <w:rPr>
                <w:rFonts w:asciiTheme="minorHAnsi" w:hAnsiTheme="minorHAnsi" w:cstheme="minorHAnsi"/>
              </w:rPr>
            </w:pPr>
            <w:r w:rsidRPr="00010FA5">
              <w:rPr>
                <w:rFonts w:asciiTheme="minorHAnsi" w:hAnsiTheme="minorHAnsi" w:cstheme="minorHAnsi"/>
              </w:rPr>
              <w:t>Do we have strategies in place to address identified barriers?</w:t>
            </w:r>
          </w:p>
          <w:p w14:paraId="21593617" w14:textId="77777777" w:rsidR="00010FA5" w:rsidRPr="00010FA5" w:rsidRDefault="00010FA5" w:rsidP="00B246E3">
            <w:pPr>
              <w:rPr>
                <w:rFonts w:asciiTheme="minorHAnsi" w:hAnsiTheme="minorHAnsi" w:cstheme="minorHAnsi"/>
              </w:rPr>
            </w:pPr>
          </w:p>
        </w:tc>
        <w:tc>
          <w:tcPr>
            <w:tcW w:w="1440" w:type="dxa"/>
          </w:tcPr>
          <w:p w14:paraId="767CDA15" w14:textId="77777777" w:rsidR="00010FA5" w:rsidRDefault="00010FA5" w:rsidP="00B246E3">
            <w:pPr>
              <w:rPr>
                <w:rFonts w:asciiTheme="minorHAnsi" w:hAnsiTheme="minorHAnsi" w:cstheme="minorHAnsi"/>
                <w:b/>
                <w:bCs/>
              </w:rPr>
            </w:pPr>
          </w:p>
        </w:tc>
        <w:tc>
          <w:tcPr>
            <w:tcW w:w="3600" w:type="dxa"/>
          </w:tcPr>
          <w:p w14:paraId="2EC74DA4" w14:textId="77777777" w:rsidR="00010FA5" w:rsidRDefault="00010FA5" w:rsidP="00B246E3">
            <w:pPr>
              <w:rPr>
                <w:rFonts w:asciiTheme="minorHAnsi" w:hAnsiTheme="minorHAnsi" w:cstheme="minorHAnsi"/>
                <w:b/>
                <w:bCs/>
              </w:rPr>
            </w:pPr>
          </w:p>
        </w:tc>
      </w:tr>
      <w:tr w:rsidR="00010FA5" w:rsidRPr="00FE38DC" w14:paraId="6D186DBA" w14:textId="77777777" w:rsidTr="00010FA5">
        <w:tc>
          <w:tcPr>
            <w:tcW w:w="520" w:type="dxa"/>
          </w:tcPr>
          <w:p w14:paraId="77B0D9F2" w14:textId="1F8234AF" w:rsidR="00010FA5" w:rsidRPr="00FE38DC" w:rsidRDefault="00336871" w:rsidP="00B246E3">
            <w:pPr>
              <w:rPr>
                <w:rFonts w:asciiTheme="minorHAnsi" w:hAnsiTheme="minorHAnsi" w:cstheme="minorHAnsi"/>
                <w:b/>
                <w:bCs/>
              </w:rPr>
            </w:pPr>
            <w:r>
              <w:rPr>
                <w:rFonts w:asciiTheme="minorHAnsi" w:hAnsiTheme="minorHAnsi" w:cstheme="minorHAnsi"/>
                <w:b/>
                <w:bCs/>
              </w:rPr>
              <w:t>9</w:t>
            </w:r>
          </w:p>
        </w:tc>
        <w:tc>
          <w:tcPr>
            <w:tcW w:w="4430" w:type="dxa"/>
          </w:tcPr>
          <w:p w14:paraId="1F870F84" w14:textId="77777777" w:rsidR="00010FA5" w:rsidRPr="00010FA5" w:rsidRDefault="00010FA5" w:rsidP="00010FA5">
            <w:pPr>
              <w:rPr>
                <w:rFonts w:asciiTheme="minorHAnsi" w:hAnsiTheme="minorHAnsi" w:cstheme="minorHAnsi"/>
              </w:rPr>
            </w:pPr>
            <w:r w:rsidRPr="00010FA5">
              <w:rPr>
                <w:rFonts w:asciiTheme="minorHAnsi" w:hAnsiTheme="minorHAnsi" w:cstheme="minorHAnsi"/>
              </w:rPr>
              <w:t>Do we have a clear understanding of where and how AI can add value to our project management processes?</w:t>
            </w:r>
          </w:p>
          <w:p w14:paraId="56A5FF7D" w14:textId="77777777" w:rsidR="00010FA5" w:rsidRPr="00010FA5" w:rsidRDefault="00010FA5" w:rsidP="00B246E3">
            <w:pPr>
              <w:rPr>
                <w:rFonts w:asciiTheme="minorHAnsi" w:hAnsiTheme="minorHAnsi" w:cstheme="minorHAnsi"/>
              </w:rPr>
            </w:pPr>
          </w:p>
        </w:tc>
        <w:tc>
          <w:tcPr>
            <w:tcW w:w="1440" w:type="dxa"/>
          </w:tcPr>
          <w:p w14:paraId="394751E0" w14:textId="77777777" w:rsidR="00010FA5" w:rsidRDefault="00010FA5" w:rsidP="00B246E3">
            <w:pPr>
              <w:rPr>
                <w:rFonts w:asciiTheme="minorHAnsi" w:hAnsiTheme="minorHAnsi" w:cstheme="minorHAnsi"/>
                <w:b/>
                <w:bCs/>
              </w:rPr>
            </w:pPr>
          </w:p>
        </w:tc>
        <w:tc>
          <w:tcPr>
            <w:tcW w:w="3600" w:type="dxa"/>
          </w:tcPr>
          <w:p w14:paraId="001CD4B2" w14:textId="77777777" w:rsidR="00010FA5" w:rsidRDefault="00010FA5" w:rsidP="00B246E3">
            <w:pPr>
              <w:rPr>
                <w:rFonts w:asciiTheme="minorHAnsi" w:hAnsiTheme="minorHAnsi" w:cstheme="minorHAnsi"/>
                <w:b/>
                <w:bCs/>
              </w:rPr>
            </w:pPr>
          </w:p>
        </w:tc>
      </w:tr>
      <w:tr w:rsidR="00010FA5" w:rsidRPr="00FE38DC" w14:paraId="1B4928D3" w14:textId="77777777" w:rsidTr="00010FA5">
        <w:tc>
          <w:tcPr>
            <w:tcW w:w="520" w:type="dxa"/>
          </w:tcPr>
          <w:p w14:paraId="2750B54A" w14:textId="6DAE5B77" w:rsidR="00010FA5" w:rsidRPr="00FE38DC" w:rsidRDefault="00336871" w:rsidP="00B246E3">
            <w:pPr>
              <w:rPr>
                <w:rFonts w:asciiTheme="minorHAnsi" w:hAnsiTheme="minorHAnsi" w:cstheme="minorHAnsi"/>
                <w:b/>
                <w:bCs/>
              </w:rPr>
            </w:pPr>
            <w:r>
              <w:rPr>
                <w:rFonts w:asciiTheme="minorHAnsi" w:hAnsiTheme="minorHAnsi" w:cstheme="minorHAnsi"/>
                <w:b/>
                <w:bCs/>
              </w:rPr>
              <w:t>10</w:t>
            </w:r>
          </w:p>
        </w:tc>
        <w:tc>
          <w:tcPr>
            <w:tcW w:w="4430" w:type="dxa"/>
          </w:tcPr>
          <w:p w14:paraId="49104532" w14:textId="77777777" w:rsidR="00010FA5" w:rsidRPr="00010FA5" w:rsidRDefault="00010FA5" w:rsidP="00010FA5">
            <w:pPr>
              <w:rPr>
                <w:rFonts w:asciiTheme="minorHAnsi" w:hAnsiTheme="minorHAnsi" w:cstheme="minorHAnsi"/>
              </w:rPr>
            </w:pPr>
            <w:r w:rsidRPr="00010FA5">
              <w:rPr>
                <w:rFonts w:asciiTheme="minorHAnsi" w:hAnsiTheme="minorHAnsi" w:cstheme="minorHAnsi"/>
              </w:rPr>
              <w:t>Do we have the necessary data infrastructure in place to support AI-enabled project management tools?</w:t>
            </w:r>
          </w:p>
          <w:p w14:paraId="5E47AA87" w14:textId="77777777" w:rsidR="00010FA5" w:rsidRPr="00010FA5" w:rsidRDefault="00010FA5" w:rsidP="00B246E3">
            <w:pPr>
              <w:rPr>
                <w:rFonts w:asciiTheme="minorHAnsi" w:hAnsiTheme="minorHAnsi" w:cstheme="minorHAnsi"/>
              </w:rPr>
            </w:pPr>
          </w:p>
        </w:tc>
        <w:tc>
          <w:tcPr>
            <w:tcW w:w="1440" w:type="dxa"/>
          </w:tcPr>
          <w:p w14:paraId="7E65E44A" w14:textId="77777777" w:rsidR="00010FA5" w:rsidRDefault="00010FA5" w:rsidP="00B246E3">
            <w:pPr>
              <w:rPr>
                <w:rFonts w:asciiTheme="minorHAnsi" w:hAnsiTheme="minorHAnsi" w:cstheme="minorHAnsi"/>
                <w:b/>
                <w:bCs/>
              </w:rPr>
            </w:pPr>
          </w:p>
        </w:tc>
        <w:tc>
          <w:tcPr>
            <w:tcW w:w="3600" w:type="dxa"/>
          </w:tcPr>
          <w:p w14:paraId="25F3F6A0" w14:textId="77777777" w:rsidR="00010FA5" w:rsidRDefault="00010FA5" w:rsidP="00B246E3">
            <w:pPr>
              <w:rPr>
                <w:rFonts w:asciiTheme="minorHAnsi" w:hAnsiTheme="minorHAnsi" w:cstheme="minorHAnsi"/>
                <w:b/>
                <w:bCs/>
              </w:rPr>
            </w:pPr>
          </w:p>
        </w:tc>
      </w:tr>
      <w:tr w:rsidR="00010FA5" w:rsidRPr="00FE38DC" w14:paraId="7DA9B018" w14:textId="77777777" w:rsidTr="00010FA5">
        <w:tc>
          <w:tcPr>
            <w:tcW w:w="520" w:type="dxa"/>
          </w:tcPr>
          <w:p w14:paraId="0CF6B817" w14:textId="40601D8F" w:rsidR="00010FA5" w:rsidRPr="00FE38DC" w:rsidRDefault="00336871" w:rsidP="00B246E3">
            <w:pPr>
              <w:rPr>
                <w:rFonts w:asciiTheme="minorHAnsi" w:hAnsiTheme="minorHAnsi" w:cstheme="minorHAnsi"/>
                <w:b/>
                <w:bCs/>
              </w:rPr>
            </w:pPr>
            <w:r>
              <w:rPr>
                <w:rFonts w:asciiTheme="minorHAnsi" w:hAnsiTheme="minorHAnsi" w:cstheme="minorHAnsi"/>
                <w:b/>
                <w:bCs/>
              </w:rPr>
              <w:t>11</w:t>
            </w:r>
          </w:p>
        </w:tc>
        <w:tc>
          <w:tcPr>
            <w:tcW w:w="4430" w:type="dxa"/>
          </w:tcPr>
          <w:p w14:paraId="31EF43F0" w14:textId="77777777" w:rsidR="00010FA5" w:rsidRPr="00010FA5" w:rsidRDefault="00010FA5" w:rsidP="00010FA5">
            <w:pPr>
              <w:rPr>
                <w:rFonts w:asciiTheme="minorHAnsi" w:hAnsiTheme="minorHAnsi" w:cstheme="minorHAnsi"/>
              </w:rPr>
            </w:pPr>
            <w:r w:rsidRPr="00010FA5">
              <w:rPr>
                <w:rFonts w:asciiTheme="minorHAnsi" w:hAnsiTheme="minorHAnsi" w:cstheme="minorHAnsi"/>
              </w:rPr>
              <w:t>Do we have a sufficient budget allocated for the integration of AI into our project management functions, including potential training and system upgrades?</w:t>
            </w:r>
          </w:p>
          <w:p w14:paraId="70010685" w14:textId="77777777" w:rsidR="00010FA5" w:rsidRPr="00010FA5" w:rsidRDefault="00010FA5" w:rsidP="00B246E3">
            <w:pPr>
              <w:rPr>
                <w:rFonts w:asciiTheme="minorHAnsi" w:hAnsiTheme="minorHAnsi" w:cstheme="minorHAnsi"/>
              </w:rPr>
            </w:pPr>
          </w:p>
        </w:tc>
        <w:tc>
          <w:tcPr>
            <w:tcW w:w="1440" w:type="dxa"/>
          </w:tcPr>
          <w:p w14:paraId="7264170C" w14:textId="77777777" w:rsidR="00010FA5" w:rsidRDefault="00010FA5" w:rsidP="00B246E3">
            <w:pPr>
              <w:rPr>
                <w:rFonts w:asciiTheme="minorHAnsi" w:hAnsiTheme="minorHAnsi" w:cstheme="minorHAnsi"/>
                <w:b/>
                <w:bCs/>
              </w:rPr>
            </w:pPr>
          </w:p>
        </w:tc>
        <w:tc>
          <w:tcPr>
            <w:tcW w:w="3600" w:type="dxa"/>
          </w:tcPr>
          <w:p w14:paraId="04D51595" w14:textId="77777777" w:rsidR="00010FA5" w:rsidRDefault="00010FA5" w:rsidP="00B246E3">
            <w:pPr>
              <w:rPr>
                <w:rFonts w:asciiTheme="minorHAnsi" w:hAnsiTheme="minorHAnsi" w:cstheme="minorHAnsi"/>
                <w:b/>
                <w:bCs/>
              </w:rPr>
            </w:pPr>
          </w:p>
        </w:tc>
      </w:tr>
      <w:tr w:rsidR="00010FA5" w:rsidRPr="00FE38DC" w14:paraId="0F0AA9E8" w14:textId="77777777" w:rsidTr="00010FA5">
        <w:tc>
          <w:tcPr>
            <w:tcW w:w="520" w:type="dxa"/>
          </w:tcPr>
          <w:p w14:paraId="7C6A0D70" w14:textId="2F67D9CF" w:rsidR="00010FA5" w:rsidRPr="00FE38DC" w:rsidRDefault="00336871" w:rsidP="00B246E3">
            <w:pPr>
              <w:rPr>
                <w:rFonts w:asciiTheme="minorHAnsi" w:hAnsiTheme="minorHAnsi" w:cstheme="minorHAnsi"/>
                <w:b/>
                <w:bCs/>
              </w:rPr>
            </w:pPr>
            <w:r>
              <w:rPr>
                <w:rFonts w:asciiTheme="minorHAnsi" w:hAnsiTheme="minorHAnsi" w:cstheme="minorHAnsi"/>
                <w:b/>
                <w:bCs/>
              </w:rPr>
              <w:lastRenderedPageBreak/>
              <w:t>12</w:t>
            </w:r>
          </w:p>
        </w:tc>
        <w:tc>
          <w:tcPr>
            <w:tcW w:w="4430" w:type="dxa"/>
          </w:tcPr>
          <w:p w14:paraId="6FF65F95" w14:textId="77777777" w:rsidR="00010FA5" w:rsidRPr="00010FA5" w:rsidRDefault="00010FA5" w:rsidP="00010FA5">
            <w:pPr>
              <w:rPr>
                <w:rFonts w:asciiTheme="minorHAnsi" w:hAnsiTheme="minorHAnsi" w:cstheme="minorHAnsi"/>
              </w:rPr>
            </w:pPr>
            <w:r w:rsidRPr="00010FA5">
              <w:rPr>
                <w:rFonts w:asciiTheme="minorHAnsi" w:hAnsiTheme="minorHAnsi" w:cstheme="minorHAnsi"/>
              </w:rPr>
              <w:t>Have we assessed potential risks associated with AI deployment in project management, and do we have a risk mitigation strategy in place?</w:t>
            </w:r>
          </w:p>
          <w:p w14:paraId="0B927DC6" w14:textId="77777777" w:rsidR="00010FA5" w:rsidRPr="00010FA5" w:rsidRDefault="00010FA5" w:rsidP="00B246E3">
            <w:pPr>
              <w:rPr>
                <w:rFonts w:asciiTheme="minorHAnsi" w:hAnsiTheme="minorHAnsi" w:cstheme="minorHAnsi"/>
              </w:rPr>
            </w:pPr>
          </w:p>
        </w:tc>
        <w:tc>
          <w:tcPr>
            <w:tcW w:w="1440" w:type="dxa"/>
          </w:tcPr>
          <w:p w14:paraId="0DEFC09E" w14:textId="77777777" w:rsidR="00010FA5" w:rsidRDefault="00010FA5" w:rsidP="00B246E3">
            <w:pPr>
              <w:rPr>
                <w:rFonts w:asciiTheme="minorHAnsi" w:hAnsiTheme="minorHAnsi" w:cstheme="minorHAnsi"/>
                <w:b/>
                <w:bCs/>
              </w:rPr>
            </w:pPr>
          </w:p>
        </w:tc>
        <w:tc>
          <w:tcPr>
            <w:tcW w:w="3600" w:type="dxa"/>
          </w:tcPr>
          <w:p w14:paraId="41BD1CE7" w14:textId="77777777" w:rsidR="00010FA5" w:rsidRDefault="00010FA5" w:rsidP="00B246E3">
            <w:pPr>
              <w:rPr>
                <w:rFonts w:asciiTheme="minorHAnsi" w:hAnsiTheme="minorHAnsi" w:cstheme="minorHAnsi"/>
                <w:b/>
                <w:bCs/>
              </w:rPr>
            </w:pPr>
          </w:p>
        </w:tc>
      </w:tr>
      <w:tr w:rsidR="00E73469" w:rsidRPr="00FE38DC" w14:paraId="4A6A649C" w14:textId="77777777" w:rsidTr="00010FA5">
        <w:tc>
          <w:tcPr>
            <w:tcW w:w="520" w:type="dxa"/>
          </w:tcPr>
          <w:p w14:paraId="0DC8B4A8" w14:textId="4555B225" w:rsidR="00E73469" w:rsidRPr="00FE38DC" w:rsidRDefault="00336871" w:rsidP="00B246E3">
            <w:pPr>
              <w:rPr>
                <w:rFonts w:asciiTheme="minorHAnsi" w:hAnsiTheme="minorHAnsi" w:cstheme="minorHAnsi"/>
                <w:b/>
                <w:bCs/>
              </w:rPr>
            </w:pPr>
            <w:r>
              <w:rPr>
                <w:rFonts w:asciiTheme="minorHAnsi" w:hAnsiTheme="minorHAnsi" w:cstheme="minorHAnsi"/>
                <w:b/>
                <w:bCs/>
              </w:rPr>
              <w:t>13</w:t>
            </w:r>
          </w:p>
        </w:tc>
        <w:tc>
          <w:tcPr>
            <w:tcW w:w="4430" w:type="dxa"/>
          </w:tcPr>
          <w:p w14:paraId="67C7513E" w14:textId="77777777" w:rsidR="00E73469" w:rsidRPr="00010FA5" w:rsidRDefault="00E73469" w:rsidP="00010FA5">
            <w:pPr>
              <w:rPr>
                <w:rFonts w:asciiTheme="minorHAnsi" w:hAnsiTheme="minorHAnsi" w:cstheme="minorHAnsi"/>
              </w:rPr>
            </w:pPr>
          </w:p>
        </w:tc>
        <w:tc>
          <w:tcPr>
            <w:tcW w:w="1440" w:type="dxa"/>
          </w:tcPr>
          <w:p w14:paraId="6484AAE9" w14:textId="77777777" w:rsidR="00E73469" w:rsidRDefault="00E73469" w:rsidP="00B246E3">
            <w:pPr>
              <w:rPr>
                <w:rFonts w:asciiTheme="minorHAnsi" w:hAnsiTheme="minorHAnsi" w:cstheme="minorHAnsi"/>
                <w:b/>
                <w:bCs/>
              </w:rPr>
            </w:pPr>
          </w:p>
        </w:tc>
        <w:tc>
          <w:tcPr>
            <w:tcW w:w="3600" w:type="dxa"/>
          </w:tcPr>
          <w:p w14:paraId="509DA25B" w14:textId="77777777" w:rsidR="00E73469" w:rsidRDefault="00E73469" w:rsidP="00B246E3">
            <w:pPr>
              <w:rPr>
                <w:rFonts w:asciiTheme="minorHAnsi" w:hAnsiTheme="minorHAnsi" w:cstheme="minorHAnsi"/>
                <w:b/>
                <w:bCs/>
              </w:rPr>
            </w:pPr>
          </w:p>
        </w:tc>
      </w:tr>
      <w:tr w:rsidR="00E73469" w:rsidRPr="00FE38DC" w14:paraId="308AC0E3" w14:textId="77777777" w:rsidTr="00010FA5">
        <w:tc>
          <w:tcPr>
            <w:tcW w:w="520" w:type="dxa"/>
          </w:tcPr>
          <w:p w14:paraId="111003B0" w14:textId="2E23B294" w:rsidR="00E73469" w:rsidRPr="00FE38DC" w:rsidRDefault="00336871" w:rsidP="00B246E3">
            <w:pPr>
              <w:rPr>
                <w:rFonts w:asciiTheme="minorHAnsi" w:hAnsiTheme="minorHAnsi" w:cstheme="minorHAnsi"/>
                <w:b/>
                <w:bCs/>
              </w:rPr>
            </w:pPr>
            <w:r>
              <w:rPr>
                <w:rFonts w:asciiTheme="minorHAnsi" w:hAnsiTheme="minorHAnsi" w:cstheme="minorHAnsi"/>
                <w:b/>
                <w:bCs/>
              </w:rPr>
              <w:t>14</w:t>
            </w:r>
          </w:p>
        </w:tc>
        <w:tc>
          <w:tcPr>
            <w:tcW w:w="4430" w:type="dxa"/>
          </w:tcPr>
          <w:p w14:paraId="2E6A2ADD" w14:textId="77777777" w:rsidR="00E73469" w:rsidRPr="00010FA5" w:rsidRDefault="00E73469" w:rsidP="00010FA5">
            <w:pPr>
              <w:rPr>
                <w:rFonts w:asciiTheme="minorHAnsi" w:hAnsiTheme="minorHAnsi" w:cstheme="minorHAnsi"/>
              </w:rPr>
            </w:pPr>
          </w:p>
        </w:tc>
        <w:tc>
          <w:tcPr>
            <w:tcW w:w="1440" w:type="dxa"/>
          </w:tcPr>
          <w:p w14:paraId="39FB3568" w14:textId="77777777" w:rsidR="00E73469" w:rsidRDefault="00E73469" w:rsidP="00B246E3">
            <w:pPr>
              <w:rPr>
                <w:rFonts w:asciiTheme="minorHAnsi" w:hAnsiTheme="minorHAnsi" w:cstheme="minorHAnsi"/>
                <w:b/>
                <w:bCs/>
              </w:rPr>
            </w:pPr>
          </w:p>
        </w:tc>
        <w:tc>
          <w:tcPr>
            <w:tcW w:w="3600" w:type="dxa"/>
          </w:tcPr>
          <w:p w14:paraId="753C9771" w14:textId="77777777" w:rsidR="00E73469" w:rsidRDefault="00E73469" w:rsidP="00B246E3">
            <w:pPr>
              <w:rPr>
                <w:rFonts w:asciiTheme="minorHAnsi" w:hAnsiTheme="minorHAnsi" w:cstheme="minorHAnsi"/>
                <w:b/>
                <w:bCs/>
              </w:rPr>
            </w:pPr>
          </w:p>
        </w:tc>
      </w:tr>
      <w:tr w:rsidR="00E73469" w:rsidRPr="00FE38DC" w14:paraId="52EBA296" w14:textId="77777777" w:rsidTr="00010FA5">
        <w:tc>
          <w:tcPr>
            <w:tcW w:w="520" w:type="dxa"/>
          </w:tcPr>
          <w:p w14:paraId="66E1F29C" w14:textId="0CF0B221" w:rsidR="00E73469" w:rsidRPr="00FE38DC" w:rsidRDefault="00336871" w:rsidP="00B246E3">
            <w:pPr>
              <w:rPr>
                <w:rFonts w:asciiTheme="minorHAnsi" w:hAnsiTheme="minorHAnsi" w:cstheme="minorHAnsi"/>
                <w:b/>
                <w:bCs/>
              </w:rPr>
            </w:pPr>
            <w:r>
              <w:rPr>
                <w:rFonts w:asciiTheme="minorHAnsi" w:hAnsiTheme="minorHAnsi" w:cstheme="minorHAnsi"/>
                <w:b/>
                <w:bCs/>
              </w:rPr>
              <w:t>15</w:t>
            </w:r>
          </w:p>
        </w:tc>
        <w:tc>
          <w:tcPr>
            <w:tcW w:w="4430" w:type="dxa"/>
          </w:tcPr>
          <w:p w14:paraId="05254B1A" w14:textId="77777777" w:rsidR="00E73469" w:rsidRPr="00010FA5" w:rsidRDefault="00E73469" w:rsidP="00010FA5">
            <w:pPr>
              <w:rPr>
                <w:rFonts w:asciiTheme="minorHAnsi" w:hAnsiTheme="minorHAnsi" w:cstheme="minorHAnsi"/>
              </w:rPr>
            </w:pPr>
          </w:p>
        </w:tc>
        <w:tc>
          <w:tcPr>
            <w:tcW w:w="1440" w:type="dxa"/>
          </w:tcPr>
          <w:p w14:paraId="02BEE4AA" w14:textId="77777777" w:rsidR="00E73469" w:rsidRDefault="00E73469" w:rsidP="00B246E3">
            <w:pPr>
              <w:rPr>
                <w:rFonts w:asciiTheme="minorHAnsi" w:hAnsiTheme="minorHAnsi" w:cstheme="minorHAnsi"/>
                <w:b/>
                <w:bCs/>
              </w:rPr>
            </w:pPr>
          </w:p>
        </w:tc>
        <w:tc>
          <w:tcPr>
            <w:tcW w:w="3600" w:type="dxa"/>
          </w:tcPr>
          <w:p w14:paraId="7056F46B" w14:textId="77777777" w:rsidR="00E73469" w:rsidRDefault="00E73469" w:rsidP="00B246E3">
            <w:pPr>
              <w:rPr>
                <w:rFonts w:asciiTheme="minorHAnsi" w:hAnsiTheme="minorHAnsi" w:cstheme="minorHAnsi"/>
                <w:b/>
                <w:bCs/>
              </w:rPr>
            </w:pPr>
          </w:p>
        </w:tc>
      </w:tr>
    </w:tbl>
    <w:p w14:paraId="71C96D84" w14:textId="4A7F1FD1" w:rsidR="00F160DF" w:rsidRDefault="00F160DF" w:rsidP="004F013C">
      <w:pPr>
        <w:rPr>
          <w:rFonts w:asciiTheme="minorHAnsi" w:hAnsiTheme="minorHAnsi" w:cstheme="minorHAnsi"/>
          <w:b/>
          <w:bCs/>
        </w:rPr>
      </w:pPr>
    </w:p>
    <w:p w14:paraId="5CAF69B0" w14:textId="77777777" w:rsidR="00E73469" w:rsidRPr="00E73469" w:rsidRDefault="00E73469" w:rsidP="00E73469">
      <w:pPr>
        <w:pStyle w:val="ListParagraph"/>
        <w:numPr>
          <w:ilvl w:val="0"/>
          <w:numId w:val="18"/>
        </w:numPr>
        <w:rPr>
          <w:rFonts w:asciiTheme="minorHAnsi" w:hAnsiTheme="minorHAnsi" w:cstheme="minorHAnsi"/>
          <w:i/>
          <w:iCs/>
          <w:color w:val="4472C4" w:themeColor="accent1"/>
        </w:rPr>
      </w:pPr>
      <w:r w:rsidRPr="00E73469">
        <w:rPr>
          <w:rFonts w:asciiTheme="minorHAnsi" w:hAnsiTheme="minorHAnsi" w:cstheme="minorHAnsi"/>
          <w:i/>
          <w:iCs/>
          <w:color w:val="4472C4" w:themeColor="accent1"/>
        </w:rPr>
        <w:t>#: A serial number for each readiness question for easy reference.</w:t>
      </w:r>
    </w:p>
    <w:p w14:paraId="71598EC2" w14:textId="4BDA1DCB" w:rsidR="00E73469" w:rsidRPr="00E73469" w:rsidRDefault="00E73469" w:rsidP="00E73469">
      <w:pPr>
        <w:pStyle w:val="ListParagraph"/>
        <w:numPr>
          <w:ilvl w:val="0"/>
          <w:numId w:val="18"/>
        </w:numPr>
        <w:rPr>
          <w:rFonts w:asciiTheme="minorHAnsi" w:hAnsiTheme="minorHAnsi" w:cstheme="minorHAnsi"/>
          <w:i/>
          <w:iCs/>
          <w:color w:val="4472C4" w:themeColor="accent1"/>
        </w:rPr>
      </w:pPr>
      <w:r w:rsidRPr="00E73469">
        <w:rPr>
          <w:rFonts w:asciiTheme="minorHAnsi" w:hAnsiTheme="minorHAnsi" w:cstheme="minorHAnsi"/>
          <w:i/>
          <w:iCs/>
          <w:color w:val="4472C4" w:themeColor="accent1"/>
        </w:rPr>
        <w:t>Readiness Questions: Specific qu</w:t>
      </w:r>
      <w:r w:rsidRPr="00EB24C3">
        <w:rPr>
          <w:rFonts w:asciiTheme="minorHAnsi" w:hAnsiTheme="minorHAnsi" w:cstheme="minorHAnsi"/>
          <w:i/>
          <w:iCs/>
          <w:color w:val="4472C4" w:themeColor="accent1"/>
        </w:rPr>
        <w:t>estions</w:t>
      </w:r>
      <w:r w:rsidRPr="00E73469">
        <w:rPr>
          <w:rFonts w:asciiTheme="minorHAnsi" w:hAnsiTheme="minorHAnsi" w:cstheme="minorHAnsi"/>
          <w:i/>
          <w:iCs/>
          <w:color w:val="4472C4" w:themeColor="accent1"/>
        </w:rPr>
        <w:t xml:space="preserve"> formulated to evaluate different facets of organizational preparedness for AI</w:t>
      </w:r>
      <w:r w:rsidRPr="00EB24C3">
        <w:rPr>
          <w:rFonts w:asciiTheme="minorHAnsi" w:hAnsiTheme="minorHAnsi" w:cstheme="minorHAnsi"/>
          <w:i/>
          <w:iCs/>
          <w:color w:val="4472C4" w:themeColor="accent1"/>
        </w:rPr>
        <w:t xml:space="preserve"> and</w:t>
      </w:r>
      <w:r w:rsidRPr="00E73469">
        <w:rPr>
          <w:rFonts w:asciiTheme="minorHAnsi" w:hAnsiTheme="minorHAnsi" w:cstheme="minorHAnsi"/>
          <w:i/>
          <w:iCs/>
          <w:color w:val="4472C4" w:themeColor="accent1"/>
        </w:rPr>
        <w:t xml:space="preserve"> project management integration.</w:t>
      </w:r>
    </w:p>
    <w:p w14:paraId="13C69400" w14:textId="77777777" w:rsidR="00E73469" w:rsidRPr="00E73469" w:rsidRDefault="00E73469" w:rsidP="00E73469">
      <w:pPr>
        <w:pStyle w:val="ListParagraph"/>
        <w:numPr>
          <w:ilvl w:val="0"/>
          <w:numId w:val="18"/>
        </w:numPr>
        <w:rPr>
          <w:rFonts w:asciiTheme="minorHAnsi" w:hAnsiTheme="minorHAnsi" w:cstheme="minorHAnsi"/>
          <w:i/>
          <w:iCs/>
          <w:color w:val="4472C4" w:themeColor="accent1"/>
        </w:rPr>
      </w:pPr>
      <w:r w:rsidRPr="00E73469">
        <w:rPr>
          <w:rFonts w:asciiTheme="minorHAnsi" w:hAnsiTheme="minorHAnsi" w:cstheme="minorHAnsi"/>
          <w:i/>
          <w:iCs/>
          <w:color w:val="4472C4" w:themeColor="accent1"/>
        </w:rPr>
        <w:t>Rating (0-3): A numerical evaluation of your organization's readiness for each question:</w:t>
      </w:r>
    </w:p>
    <w:p w14:paraId="442890A7" w14:textId="77777777" w:rsidR="00E73469" w:rsidRPr="00E73469" w:rsidRDefault="00E73469" w:rsidP="00E73469">
      <w:pPr>
        <w:pStyle w:val="ListParagraph"/>
        <w:numPr>
          <w:ilvl w:val="1"/>
          <w:numId w:val="18"/>
        </w:numPr>
        <w:rPr>
          <w:rFonts w:asciiTheme="minorHAnsi" w:hAnsiTheme="minorHAnsi" w:cstheme="minorHAnsi"/>
          <w:i/>
          <w:iCs/>
          <w:color w:val="4472C4" w:themeColor="accent1"/>
        </w:rPr>
      </w:pPr>
      <w:r w:rsidRPr="00E73469">
        <w:rPr>
          <w:rFonts w:asciiTheme="minorHAnsi" w:hAnsiTheme="minorHAnsi" w:cstheme="minorHAnsi"/>
          <w:i/>
          <w:iCs/>
          <w:color w:val="4472C4" w:themeColor="accent1"/>
        </w:rPr>
        <w:t>0 = Not Ready at All</w:t>
      </w:r>
    </w:p>
    <w:p w14:paraId="63422989" w14:textId="77777777" w:rsidR="00E73469" w:rsidRPr="00E73469" w:rsidRDefault="00E73469" w:rsidP="00E73469">
      <w:pPr>
        <w:pStyle w:val="ListParagraph"/>
        <w:numPr>
          <w:ilvl w:val="1"/>
          <w:numId w:val="18"/>
        </w:numPr>
        <w:rPr>
          <w:rFonts w:asciiTheme="minorHAnsi" w:hAnsiTheme="minorHAnsi" w:cstheme="minorHAnsi"/>
          <w:i/>
          <w:iCs/>
          <w:color w:val="4472C4" w:themeColor="accent1"/>
        </w:rPr>
      </w:pPr>
      <w:r w:rsidRPr="00E73469">
        <w:rPr>
          <w:rFonts w:asciiTheme="minorHAnsi" w:hAnsiTheme="minorHAnsi" w:cstheme="minorHAnsi"/>
          <w:i/>
          <w:iCs/>
          <w:color w:val="4472C4" w:themeColor="accent1"/>
        </w:rPr>
        <w:t>1 = Somewhat Ready, but significant improvements needed</w:t>
      </w:r>
    </w:p>
    <w:p w14:paraId="7C4068EC" w14:textId="77777777" w:rsidR="00E73469" w:rsidRPr="00E73469" w:rsidRDefault="00E73469" w:rsidP="00E73469">
      <w:pPr>
        <w:pStyle w:val="ListParagraph"/>
        <w:numPr>
          <w:ilvl w:val="1"/>
          <w:numId w:val="18"/>
        </w:numPr>
        <w:rPr>
          <w:rFonts w:asciiTheme="minorHAnsi" w:hAnsiTheme="minorHAnsi" w:cstheme="minorHAnsi"/>
          <w:i/>
          <w:iCs/>
          <w:color w:val="4472C4" w:themeColor="accent1"/>
        </w:rPr>
      </w:pPr>
      <w:r w:rsidRPr="00E73469">
        <w:rPr>
          <w:rFonts w:asciiTheme="minorHAnsi" w:hAnsiTheme="minorHAnsi" w:cstheme="minorHAnsi"/>
          <w:i/>
          <w:iCs/>
          <w:color w:val="4472C4" w:themeColor="accent1"/>
        </w:rPr>
        <w:t>2 = Mostly Ready, with minor tweaks required</w:t>
      </w:r>
    </w:p>
    <w:p w14:paraId="4E06251D" w14:textId="77777777" w:rsidR="00E73469" w:rsidRPr="00E73469" w:rsidRDefault="00E73469" w:rsidP="00E73469">
      <w:pPr>
        <w:pStyle w:val="ListParagraph"/>
        <w:numPr>
          <w:ilvl w:val="1"/>
          <w:numId w:val="18"/>
        </w:numPr>
        <w:rPr>
          <w:rFonts w:asciiTheme="minorHAnsi" w:hAnsiTheme="minorHAnsi" w:cstheme="minorHAnsi"/>
          <w:i/>
          <w:iCs/>
          <w:color w:val="4472C4" w:themeColor="accent1"/>
        </w:rPr>
      </w:pPr>
      <w:r w:rsidRPr="00E73469">
        <w:rPr>
          <w:rFonts w:asciiTheme="minorHAnsi" w:hAnsiTheme="minorHAnsi" w:cstheme="minorHAnsi"/>
          <w:i/>
          <w:iCs/>
          <w:color w:val="4472C4" w:themeColor="accent1"/>
        </w:rPr>
        <w:t>3 = Fully Prepared and ready to proceed</w:t>
      </w:r>
    </w:p>
    <w:p w14:paraId="5CCA9B48" w14:textId="77777777" w:rsidR="00E73469" w:rsidRPr="00E73469" w:rsidRDefault="00E73469" w:rsidP="00E73469">
      <w:pPr>
        <w:pStyle w:val="ListParagraph"/>
        <w:numPr>
          <w:ilvl w:val="0"/>
          <w:numId w:val="18"/>
        </w:numPr>
        <w:rPr>
          <w:rFonts w:asciiTheme="minorHAnsi" w:hAnsiTheme="minorHAnsi" w:cstheme="minorHAnsi"/>
          <w:i/>
          <w:iCs/>
          <w:color w:val="4472C4" w:themeColor="accent1"/>
        </w:rPr>
      </w:pPr>
      <w:r w:rsidRPr="00E73469">
        <w:rPr>
          <w:rFonts w:asciiTheme="minorHAnsi" w:hAnsiTheme="minorHAnsi" w:cstheme="minorHAnsi"/>
          <w:i/>
          <w:iCs/>
          <w:color w:val="4472C4" w:themeColor="accent1"/>
        </w:rPr>
        <w:t>Notes/Actions to Improve: A space for additional notes, insights, or plans that can guide efforts to bolster readiness in specific areas.</w:t>
      </w:r>
    </w:p>
    <w:p w14:paraId="4DEEB224" w14:textId="402EEC8C" w:rsidR="00F02B80" w:rsidRDefault="00F02B80" w:rsidP="00F02B80">
      <w:pPr>
        <w:rPr>
          <w:rFonts w:asciiTheme="minorHAnsi" w:hAnsiTheme="minorHAnsi" w:cstheme="minorHAnsi"/>
        </w:rPr>
      </w:pPr>
    </w:p>
    <w:p w14:paraId="781B1AD4" w14:textId="4AE559B1" w:rsidR="00F02B80" w:rsidRPr="001F6561" w:rsidRDefault="00F02B80" w:rsidP="00F02B80">
      <w:pPr>
        <w:rPr>
          <w:rStyle w:val="Heading1Char"/>
          <w:rFonts w:asciiTheme="minorHAnsi" w:hAnsiTheme="minorHAnsi" w:cstheme="minorHAnsi"/>
          <w:bCs/>
        </w:rPr>
      </w:pPr>
      <w:bookmarkStart w:id="4" w:name="_Toc149074258"/>
      <w:r w:rsidRPr="001F6561">
        <w:rPr>
          <w:rStyle w:val="Heading1Char"/>
          <w:rFonts w:asciiTheme="minorHAnsi" w:hAnsiTheme="minorHAnsi" w:cstheme="minorHAnsi"/>
          <w:bCs/>
        </w:rPr>
        <w:t>5. MATURITY ASSESSMENT</w:t>
      </w:r>
      <w:bookmarkEnd w:id="4"/>
    </w:p>
    <w:p w14:paraId="63358B9A" w14:textId="5BAEBC42" w:rsidR="00F02B80" w:rsidRDefault="00F02B80" w:rsidP="00F02B80">
      <w:pPr>
        <w:rPr>
          <w:rFonts w:asciiTheme="minorHAnsi" w:hAnsiTheme="minorHAnsi" w:cstheme="minorHAnsi"/>
        </w:rPr>
      </w:pPr>
    </w:p>
    <w:p w14:paraId="69A82E79" w14:textId="0F106A6B" w:rsidR="001622B0" w:rsidRPr="001622B0" w:rsidRDefault="001622B0" w:rsidP="001622B0">
      <w:pPr>
        <w:rPr>
          <w:rFonts w:asciiTheme="minorHAnsi" w:hAnsiTheme="minorHAnsi" w:cstheme="minorHAnsi"/>
          <w:b/>
          <w:bCs/>
        </w:rPr>
      </w:pPr>
      <w:r w:rsidRPr="001622B0">
        <w:rPr>
          <w:rFonts w:asciiTheme="minorHAnsi" w:hAnsiTheme="minorHAnsi" w:cstheme="minorHAnsi"/>
          <w:b/>
          <w:bCs/>
        </w:rPr>
        <w:t>Th</w:t>
      </w:r>
      <w:r w:rsidRPr="001622B0">
        <w:rPr>
          <w:rFonts w:asciiTheme="minorHAnsi" w:hAnsiTheme="minorHAnsi" w:cstheme="minorHAnsi"/>
          <w:b/>
          <w:bCs/>
        </w:rPr>
        <w:t xml:space="preserve">is </w:t>
      </w:r>
      <w:r w:rsidRPr="001622B0">
        <w:rPr>
          <w:rFonts w:asciiTheme="minorHAnsi" w:hAnsiTheme="minorHAnsi" w:cstheme="minorHAnsi"/>
          <w:b/>
          <w:bCs/>
        </w:rPr>
        <w:t xml:space="preserve">section provides an insightful reflection of our current capabilities in integrating AI with project management and charts a course for future </w:t>
      </w:r>
      <w:r w:rsidRPr="001622B0">
        <w:rPr>
          <w:rFonts w:asciiTheme="minorHAnsi" w:hAnsiTheme="minorHAnsi" w:cstheme="minorHAnsi"/>
          <w:b/>
          <w:bCs/>
        </w:rPr>
        <w:t>maturity</w:t>
      </w:r>
      <w:r w:rsidRPr="001622B0">
        <w:rPr>
          <w:rFonts w:asciiTheme="minorHAnsi" w:hAnsiTheme="minorHAnsi" w:cstheme="minorHAnsi"/>
          <w:b/>
          <w:bCs/>
        </w:rPr>
        <w:t xml:space="preserve">. By defining progressive stages of maturity, </w:t>
      </w:r>
      <w:r w:rsidR="00094F1C">
        <w:rPr>
          <w:rFonts w:asciiTheme="minorHAnsi" w:hAnsiTheme="minorHAnsi" w:cstheme="minorHAnsi"/>
          <w:b/>
          <w:bCs/>
        </w:rPr>
        <w:t>we</w:t>
      </w:r>
      <w:r w:rsidRPr="001622B0">
        <w:rPr>
          <w:rFonts w:asciiTheme="minorHAnsi" w:hAnsiTheme="minorHAnsi" w:cstheme="minorHAnsi"/>
          <w:b/>
          <w:bCs/>
        </w:rPr>
        <w:t xml:space="preserve"> can pinpoint current standings, identify </w:t>
      </w:r>
      <w:r w:rsidRPr="001622B0">
        <w:rPr>
          <w:rFonts w:asciiTheme="minorHAnsi" w:hAnsiTheme="minorHAnsi" w:cstheme="minorHAnsi"/>
          <w:b/>
          <w:bCs/>
        </w:rPr>
        <w:t>goals</w:t>
      </w:r>
      <w:r w:rsidRPr="001622B0">
        <w:rPr>
          <w:rFonts w:asciiTheme="minorHAnsi" w:hAnsiTheme="minorHAnsi" w:cstheme="minorHAnsi"/>
          <w:b/>
          <w:bCs/>
        </w:rPr>
        <w:t>, and draw actionable pathways to elevate our AI-powered project management sophistication.</w:t>
      </w:r>
    </w:p>
    <w:p w14:paraId="59790B76" w14:textId="366A6704" w:rsidR="00F02B80" w:rsidRDefault="00F02B80" w:rsidP="00F02B80">
      <w:pPr>
        <w:rPr>
          <w:rFonts w:asciiTheme="minorHAnsi" w:hAnsiTheme="minorHAnsi" w:cstheme="minorHAnsi"/>
        </w:rPr>
      </w:pPr>
    </w:p>
    <w:p w14:paraId="47060F03" w14:textId="23889314" w:rsidR="001622B0" w:rsidRPr="001622B0" w:rsidRDefault="001622B0" w:rsidP="001622B0">
      <w:pPr>
        <w:rPr>
          <w:rFonts w:asciiTheme="minorHAnsi" w:hAnsiTheme="minorHAnsi" w:cstheme="minorHAnsi"/>
          <w:i/>
          <w:iCs/>
          <w:color w:val="4472C4" w:themeColor="accent1"/>
        </w:rPr>
      </w:pPr>
      <w:r w:rsidRPr="001622B0">
        <w:rPr>
          <w:rFonts w:asciiTheme="minorHAnsi" w:hAnsiTheme="minorHAnsi" w:cstheme="minorHAnsi"/>
          <w:i/>
          <w:iCs/>
          <w:color w:val="4472C4" w:themeColor="accent1"/>
        </w:rPr>
        <w:t>Outline the stages of maturity from 0 (no AI integration) to 5 (advanced AI integration). Clearly articulate the characteristics or competencies exhibited at each level.</w:t>
      </w:r>
      <w:r w:rsidRPr="006B4C07">
        <w:rPr>
          <w:rFonts w:asciiTheme="minorHAnsi" w:hAnsiTheme="minorHAnsi" w:cstheme="minorHAnsi"/>
          <w:i/>
          <w:iCs/>
          <w:color w:val="4472C4" w:themeColor="accent1"/>
        </w:rPr>
        <w:t xml:space="preserve"> </w:t>
      </w:r>
      <w:r w:rsidRPr="001622B0">
        <w:rPr>
          <w:rFonts w:asciiTheme="minorHAnsi" w:hAnsiTheme="minorHAnsi" w:cstheme="minorHAnsi"/>
          <w:i/>
          <w:iCs/>
          <w:color w:val="4472C4" w:themeColor="accent1"/>
        </w:rPr>
        <w:t>Mark your current level of maturity. Be honest about where you are; this isn't about where you wish to be but where you truly stand.</w:t>
      </w:r>
      <w:r w:rsidRPr="006B4C07">
        <w:rPr>
          <w:rFonts w:asciiTheme="minorHAnsi" w:hAnsiTheme="minorHAnsi" w:cstheme="minorHAnsi"/>
          <w:i/>
          <w:iCs/>
          <w:color w:val="4472C4" w:themeColor="accent1"/>
        </w:rPr>
        <w:t xml:space="preserve"> </w:t>
      </w:r>
      <w:r w:rsidRPr="001622B0">
        <w:rPr>
          <w:rFonts w:asciiTheme="minorHAnsi" w:hAnsiTheme="minorHAnsi" w:cstheme="minorHAnsi"/>
          <w:i/>
          <w:iCs/>
          <w:color w:val="4472C4" w:themeColor="accent1"/>
        </w:rPr>
        <w:t>For each stage, determine the strategies or actions required to elevate to the next level. Ensure these steps are realistic and actionable.</w:t>
      </w:r>
      <w:r w:rsidRPr="006B4C07">
        <w:rPr>
          <w:rFonts w:asciiTheme="minorHAnsi" w:hAnsiTheme="minorHAnsi" w:cstheme="minorHAnsi"/>
          <w:i/>
          <w:iCs/>
          <w:color w:val="4472C4" w:themeColor="accent1"/>
        </w:rPr>
        <w:t xml:space="preserve"> </w:t>
      </w:r>
      <w:r w:rsidRPr="001622B0">
        <w:rPr>
          <w:rFonts w:asciiTheme="minorHAnsi" w:hAnsiTheme="minorHAnsi" w:cstheme="minorHAnsi"/>
          <w:i/>
          <w:iCs/>
          <w:color w:val="4472C4" w:themeColor="accent1"/>
        </w:rPr>
        <w:t>As with all things dynamic, revisit this assessment regularly, updating your current maturity level and tweaking pathways as required.</w:t>
      </w:r>
    </w:p>
    <w:p w14:paraId="2AFED2D4" w14:textId="497F329E" w:rsidR="001622B0" w:rsidRDefault="001622B0" w:rsidP="00F02B80">
      <w:pPr>
        <w:rPr>
          <w:rFonts w:asciiTheme="minorHAnsi" w:hAnsiTheme="minorHAnsi" w:cstheme="minorHAnsi"/>
        </w:rPr>
      </w:pPr>
    </w:p>
    <w:tbl>
      <w:tblPr>
        <w:tblStyle w:val="TableGrid"/>
        <w:tblW w:w="0" w:type="auto"/>
        <w:tblInd w:w="445" w:type="dxa"/>
        <w:tblLook w:val="04A0" w:firstRow="1" w:lastRow="0" w:firstColumn="1" w:lastColumn="0" w:noHBand="0" w:noVBand="1"/>
      </w:tblPr>
      <w:tblGrid>
        <w:gridCol w:w="990"/>
        <w:gridCol w:w="4320"/>
        <w:gridCol w:w="4770"/>
      </w:tblGrid>
      <w:tr w:rsidR="001622B0" w:rsidRPr="00FE38DC" w14:paraId="6101E4C9" w14:textId="77777777" w:rsidTr="001622B0">
        <w:tc>
          <w:tcPr>
            <w:tcW w:w="990" w:type="dxa"/>
          </w:tcPr>
          <w:p w14:paraId="2DE9985B" w14:textId="0F2BF7AE" w:rsidR="001622B0" w:rsidRPr="00FE38DC" w:rsidRDefault="001622B0" w:rsidP="00B246E3">
            <w:pPr>
              <w:rPr>
                <w:rFonts w:asciiTheme="minorHAnsi" w:hAnsiTheme="minorHAnsi" w:cstheme="minorHAnsi"/>
                <w:b/>
                <w:bCs/>
              </w:rPr>
            </w:pPr>
            <w:r>
              <w:rPr>
                <w:rFonts w:asciiTheme="minorHAnsi" w:hAnsiTheme="minorHAnsi" w:cstheme="minorHAnsi"/>
                <w:b/>
                <w:bCs/>
              </w:rPr>
              <w:t>Level</w:t>
            </w:r>
          </w:p>
        </w:tc>
        <w:tc>
          <w:tcPr>
            <w:tcW w:w="4320" w:type="dxa"/>
          </w:tcPr>
          <w:p w14:paraId="758699FF" w14:textId="24674D13" w:rsidR="001622B0" w:rsidRPr="00FE38DC" w:rsidRDefault="001622B0" w:rsidP="00B246E3">
            <w:pPr>
              <w:rPr>
                <w:rFonts w:asciiTheme="minorHAnsi" w:hAnsiTheme="minorHAnsi" w:cstheme="minorHAnsi"/>
                <w:b/>
                <w:bCs/>
              </w:rPr>
            </w:pPr>
            <w:r w:rsidRPr="001622B0">
              <w:rPr>
                <w:rFonts w:asciiTheme="minorHAnsi" w:hAnsiTheme="minorHAnsi" w:cstheme="minorHAnsi"/>
                <w:b/>
                <w:bCs/>
              </w:rPr>
              <w:t>Description of Maturity</w:t>
            </w:r>
          </w:p>
        </w:tc>
        <w:tc>
          <w:tcPr>
            <w:tcW w:w="4770" w:type="dxa"/>
          </w:tcPr>
          <w:p w14:paraId="47CEBBA8" w14:textId="118723E6" w:rsidR="001622B0" w:rsidRPr="00FE38DC" w:rsidRDefault="001622B0" w:rsidP="00B246E3">
            <w:pPr>
              <w:rPr>
                <w:rFonts w:asciiTheme="minorHAnsi" w:hAnsiTheme="minorHAnsi" w:cstheme="minorHAnsi"/>
                <w:b/>
                <w:bCs/>
              </w:rPr>
            </w:pPr>
            <w:r w:rsidRPr="001622B0">
              <w:rPr>
                <w:rFonts w:asciiTheme="minorHAnsi" w:hAnsiTheme="minorHAnsi" w:cstheme="minorHAnsi"/>
                <w:b/>
                <w:bCs/>
              </w:rPr>
              <w:t>Strategies to Progress</w:t>
            </w:r>
          </w:p>
        </w:tc>
      </w:tr>
      <w:tr w:rsidR="0005697C" w:rsidRPr="00FE38DC" w14:paraId="49FD6CB0" w14:textId="77777777" w:rsidTr="00B666EF">
        <w:tc>
          <w:tcPr>
            <w:tcW w:w="990" w:type="dxa"/>
            <w:vAlign w:val="bottom"/>
          </w:tcPr>
          <w:p w14:paraId="6E4B1319" w14:textId="28B9F85F" w:rsidR="0005697C" w:rsidRPr="0005697C" w:rsidRDefault="0005697C" w:rsidP="0005697C">
            <w:pPr>
              <w:rPr>
                <w:rFonts w:asciiTheme="minorHAnsi" w:hAnsiTheme="minorHAnsi" w:cstheme="minorHAnsi"/>
              </w:rPr>
            </w:pPr>
            <w:r w:rsidRPr="0005697C">
              <w:rPr>
                <w:rFonts w:asciiTheme="minorHAnsi" w:hAnsiTheme="minorHAnsi" w:cstheme="minorHAnsi"/>
              </w:rPr>
              <w:t>0</w:t>
            </w:r>
          </w:p>
        </w:tc>
        <w:tc>
          <w:tcPr>
            <w:tcW w:w="4320" w:type="dxa"/>
            <w:vAlign w:val="bottom"/>
          </w:tcPr>
          <w:p w14:paraId="5128A948" w14:textId="017A139B" w:rsidR="0005697C" w:rsidRPr="0005697C" w:rsidRDefault="0005697C" w:rsidP="0005697C">
            <w:pPr>
              <w:rPr>
                <w:rFonts w:asciiTheme="minorHAnsi" w:hAnsiTheme="minorHAnsi" w:cstheme="minorHAnsi"/>
              </w:rPr>
            </w:pPr>
            <w:r w:rsidRPr="0005697C">
              <w:rPr>
                <w:rFonts w:asciiTheme="minorHAnsi" w:hAnsiTheme="minorHAnsi" w:cstheme="minorHAnsi"/>
              </w:rPr>
              <w:t>No AI Integration: No use of AI in project management tasks.</w:t>
            </w:r>
          </w:p>
        </w:tc>
        <w:tc>
          <w:tcPr>
            <w:tcW w:w="4770" w:type="dxa"/>
            <w:vAlign w:val="bottom"/>
          </w:tcPr>
          <w:p w14:paraId="1FF30B18" w14:textId="434ED289" w:rsidR="0005697C" w:rsidRPr="0005697C" w:rsidRDefault="0005697C" w:rsidP="0005697C">
            <w:pPr>
              <w:rPr>
                <w:rFonts w:asciiTheme="minorHAnsi" w:hAnsiTheme="minorHAnsi" w:cstheme="minorHAnsi"/>
              </w:rPr>
            </w:pPr>
            <w:r w:rsidRPr="0005697C">
              <w:rPr>
                <w:rFonts w:asciiTheme="minorHAnsi" w:hAnsiTheme="minorHAnsi" w:cstheme="minorHAnsi"/>
              </w:rPr>
              <w:t>Start with AI awareness and education sessions.</w:t>
            </w:r>
          </w:p>
        </w:tc>
      </w:tr>
      <w:tr w:rsidR="0005697C" w:rsidRPr="00FE38DC" w14:paraId="414AB723" w14:textId="77777777" w:rsidTr="00B666EF">
        <w:tc>
          <w:tcPr>
            <w:tcW w:w="990" w:type="dxa"/>
            <w:vAlign w:val="bottom"/>
          </w:tcPr>
          <w:p w14:paraId="3377DE76" w14:textId="41EFB893" w:rsidR="0005697C" w:rsidRPr="0005697C" w:rsidRDefault="0005697C" w:rsidP="0005697C">
            <w:pPr>
              <w:rPr>
                <w:rFonts w:asciiTheme="minorHAnsi" w:hAnsiTheme="minorHAnsi" w:cstheme="minorHAnsi"/>
              </w:rPr>
            </w:pPr>
            <w:r w:rsidRPr="0005697C">
              <w:rPr>
                <w:rFonts w:asciiTheme="minorHAnsi" w:hAnsiTheme="minorHAnsi" w:cstheme="minorHAnsi"/>
              </w:rPr>
              <w:t>1</w:t>
            </w:r>
          </w:p>
        </w:tc>
        <w:tc>
          <w:tcPr>
            <w:tcW w:w="4320" w:type="dxa"/>
            <w:vAlign w:val="bottom"/>
          </w:tcPr>
          <w:p w14:paraId="189E1D7A" w14:textId="2488A670" w:rsidR="0005697C" w:rsidRPr="0005697C" w:rsidRDefault="0005697C" w:rsidP="0005697C">
            <w:pPr>
              <w:rPr>
                <w:rFonts w:asciiTheme="minorHAnsi" w:hAnsiTheme="minorHAnsi" w:cstheme="minorHAnsi"/>
              </w:rPr>
            </w:pPr>
            <w:r w:rsidRPr="0005697C">
              <w:rPr>
                <w:rFonts w:asciiTheme="minorHAnsi" w:hAnsiTheme="minorHAnsi" w:cstheme="minorHAnsi"/>
              </w:rPr>
              <w:t>Basic Documentation: Use of AI for creating routine project documentation like minutes and charters.</w:t>
            </w:r>
          </w:p>
        </w:tc>
        <w:tc>
          <w:tcPr>
            <w:tcW w:w="4770" w:type="dxa"/>
            <w:vAlign w:val="bottom"/>
          </w:tcPr>
          <w:p w14:paraId="04DD852D" w14:textId="5A276D4C" w:rsidR="0005697C" w:rsidRPr="0005697C" w:rsidRDefault="0005697C" w:rsidP="0005697C">
            <w:pPr>
              <w:rPr>
                <w:rFonts w:asciiTheme="minorHAnsi" w:hAnsiTheme="minorHAnsi" w:cstheme="minorHAnsi"/>
              </w:rPr>
            </w:pPr>
            <w:r w:rsidRPr="0005697C">
              <w:rPr>
                <w:rFonts w:asciiTheme="minorHAnsi" w:hAnsiTheme="minorHAnsi" w:cstheme="minorHAnsi"/>
              </w:rPr>
              <w:t xml:space="preserve">Identify simple AI tools suitable for basic </w:t>
            </w:r>
            <w:r w:rsidR="00094F1C">
              <w:rPr>
                <w:rFonts w:asciiTheme="minorHAnsi" w:hAnsiTheme="minorHAnsi" w:cstheme="minorHAnsi"/>
              </w:rPr>
              <w:t>documentation</w:t>
            </w:r>
            <w:r w:rsidRPr="0005697C">
              <w:rPr>
                <w:rFonts w:asciiTheme="minorHAnsi" w:hAnsiTheme="minorHAnsi" w:cstheme="minorHAnsi"/>
              </w:rPr>
              <w:t>.</w:t>
            </w:r>
          </w:p>
        </w:tc>
      </w:tr>
      <w:tr w:rsidR="0005697C" w:rsidRPr="00FE38DC" w14:paraId="2C6A4F9A" w14:textId="77777777" w:rsidTr="00B666EF">
        <w:tc>
          <w:tcPr>
            <w:tcW w:w="990" w:type="dxa"/>
            <w:vAlign w:val="bottom"/>
          </w:tcPr>
          <w:p w14:paraId="049D0466" w14:textId="4228F1FF" w:rsidR="0005697C" w:rsidRPr="0005697C" w:rsidRDefault="0005697C" w:rsidP="0005697C">
            <w:pPr>
              <w:rPr>
                <w:rFonts w:asciiTheme="minorHAnsi" w:hAnsiTheme="minorHAnsi" w:cstheme="minorHAnsi"/>
              </w:rPr>
            </w:pPr>
            <w:r w:rsidRPr="0005697C">
              <w:rPr>
                <w:rFonts w:asciiTheme="minorHAnsi" w:hAnsiTheme="minorHAnsi" w:cstheme="minorHAnsi"/>
              </w:rPr>
              <w:t>2</w:t>
            </w:r>
          </w:p>
        </w:tc>
        <w:tc>
          <w:tcPr>
            <w:tcW w:w="4320" w:type="dxa"/>
            <w:vAlign w:val="bottom"/>
          </w:tcPr>
          <w:p w14:paraId="16BE8104" w14:textId="37D8A6EB" w:rsidR="0005697C" w:rsidRPr="0005697C" w:rsidRDefault="0005697C" w:rsidP="0005697C">
            <w:pPr>
              <w:rPr>
                <w:rFonts w:asciiTheme="minorHAnsi" w:hAnsiTheme="minorHAnsi" w:cstheme="minorHAnsi"/>
              </w:rPr>
            </w:pPr>
            <w:r w:rsidRPr="0005697C">
              <w:rPr>
                <w:rFonts w:asciiTheme="minorHAnsi" w:hAnsiTheme="minorHAnsi" w:cstheme="minorHAnsi"/>
              </w:rPr>
              <w:t>Analytical Assistance: AI aids in data analysis, helping in project tracking and monitoring.</w:t>
            </w:r>
          </w:p>
        </w:tc>
        <w:tc>
          <w:tcPr>
            <w:tcW w:w="4770" w:type="dxa"/>
            <w:vAlign w:val="bottom"/>
          </w:tcPr>
          <w:p w14:paraId="256846A1" w14:textId="0D8852B3" w:rsidR="0005697C" w:rsidRPr="0005697C" w:rsidRDefault="0005697C" w:rsidP="0005697C">
            <w:pPr>
              <w:rPr>
                <w:rFonts w:asciiTheme="minorHAnsi" w:hAnsiTheme="minorHAnsi" w:cstheme="minorHAnsi"/>
              </w:rPr>
            </w:pPr>
            <w:r w:rsidRPr="0005697C">
              <w:rPr>
                <w:rFonts w:asciiTheme="minorHAnsi" w:hAnsiTheme="minorHAnsi" w:cstheme="minorHAnsi"/>
              </w:rPr>
              <w:t>Invest in more advanced AI tools, upskill team members.</w:t>
            </w:r>
          </w:p>
        </w:tc>
      </w:tr>
      <w:tr w:rsidR="0005697C" w:rsidRPr="00FE38DC" w14:paraId="341A37F8" w14:textId="77777777" w:rsidTr="00B666EF">
        <w:tc>
          <w:tcPr>
            <w:tcW w:w="990" w:type="dxa"/>
            <w:vAlign w:val="bottom"/>
          </w:tcPr>
          <w:p w14:paraId="3C57A782" w14:textId="41D961E3" w:rsidR="0005697C" w:rsidRPr="0005697C" w:rsidRDefault="0005697C" w:rsidP="0005697C">
            <w:pPr>
              <w:rPr>
                <w:rFonts w:asciiTheme="minorHAnsi" w:hAnsiTheme="minorHAnsi" w:cstheme="minorHAnsi"/>
              </w:rPr>
            </w:pPr>
            <w:r w:rsidRPr="0005697C">
              <w:rPr>
                <w:rFonts w:asciiTheme="minorHAnsi" w:hAnsiTheme="minorHAnsi" w:cstheme="minorHAnsi"/>
              </w:rPr>
              <w:t>3</w:t>
            </w:r>
          </w:p>
        </w:tc>
        <w:tc>
          <w:tcPr>
            <w:tcW w:w="4320" w:type="dxa"/>
            <w:vAlign w:val="bottom"/>
          </w:tcPr>
          <w:p w14:paraId="09C1FBA7" w14:textId="4B8D1888" w:rsidR="0005697C" w:rsidRPr="0005697C" w:rsidRDefault="0005697C" w:rsidP="0005697C">
            <w:pPr>
              <w:rPr>
                <w:rFonts w:asciiTheme="minorHAnsi" w:hAnsiTheme="minorHAnsi" w:cstheme="minorHAnsi"/>
              </w:rPr>
            </w:pPr>
            <w:r w:rsidRPr="0005697C">
              <w:rPr>
                <w:rFonts w:asciiTheme="minorHAnsi" w:hAnsiTheme="minorHAnsi" w:cstheme="minorHAnsi"/>
              </w:rPr>
              <w:t>Predictive Insight: AI helps in early identification of potential project challenges.</w:t>
            </w:r>
          </w:p>
        </w:tc>
        <w:tc>
          <w:tcPr>
            <w:tcW w:w="4770" w:type="dxa"/>
            <w:vAlign w:val="bottom"/>
          </w:tcPr>
          <w:p w14:paraId="71DFDC7A" w14:textId="7EF2F5CA" w:rsidR="0005697C" w:rsidRPr="0005697C" w:rsidRDefault="0005697C" w:rsidP="0005697C">
            <w:pPr>
              <w:rPr>
                <w:rFonts w:asciiTheme="minorHAnsi" w:hAnsiTheme="minorHAnsi" w:cstheme="minorHAnsi"/>
              </w:rPr>
            </w:pPr>
            <w:r w:rsidRPr="0005697C">
              <w:rPr>
                <w:rFonts w:asciiTheme="minorHAnsi" w:hAnsiTheme="minorHAnsi" w:cstheme="minorHAnsi"/>
              </w:rPr>
              <w:t>Integrate AI tools with existing project management systems.</w:t>
            </w:r>
          </w:p>
        </w:tc>
      </w:tr>
      <w:tr w:rsidR="0005697C" w:rsidRPr="00FE38DC" w14:paraId="43BE7CCC" w14:textId="77777777" w:rsidTr="00B666EF">
        <w:tc>
          <w:tcPr>
            <w:tcW w:w="990" w:type="dxa"/>
            <w:vAlign w:val="bottom"/>
          </w:tcPr>
          <w:p w14:paraId="4CCE1D46" w14:textId="49CC4529" w:rsidR="0005697C" w:rsidRPr="0005697C" w:rsidRDefault="0005697C" w:rsidP="0005697C">
            <w:pPr>
              <w:rPr>
                <w:rFonts w:asciiTheme="minorHAnsi" w:hAnsiTheme="minorHAnsi" w:cstheme="minorHAnsi"/>
              </w:rPr>
            </w:pPr>
            <w:r w:rsidRPr="0005697C">
              <w:rPr>
                <w:rFonts w:asciiTheme="minorHAnsi" w:hAnsiTheme="minorHAnsi" w:cstheme="minorHAnsi"/>
              </w:rPr>
              <w:lastRenderedPageBreak/>
              <w:t>4</w:t>
            </w:r>
          </w:p>
        </w:tc>
        <w:tc>
          <w:tcPr>
            <w:tcW w:w="4320" w:type="dxa"/>
            <w:vAlign w:val="bottom"/>
          </w:tcPr>
          <w:p w14:paraId="1A45DA47" w14:textId="3C861C9F" w:rsidR="0005697C" w:rsidRPr="0005697C" w:rsidRDefault="0005697C" w:rsidP="0005697C">
            <w:pPr>
              <w:rPr>
                <w:rFonts w:asciiTheme="minorHAnsi" w:hAnsiTheme="minorHAnsi" w:cstheme="minorHAnsi"/>
              </w:rPr>
            </w:pPr>
            <w:r w:rsidRPr="0005697C">
              <w:rPr>
                <w:rFonts w:asciiTheme="minorHAnsi" w:hAnsiTheme="minorHAnsi" w:cstheme="minorHAnsi"/>
              </w:rPr>
              <w:t>Automation: Significant parts of project management are automated, reducing manual intervention.</w:t>
            </w:r>
          </w:p>
        </w:tc>
        <w:tc>
          <w:tcPr>
            <w:tcW w:w="4770" w:type="dxa"/>
            <w:vAlign w:val="bottom"/>
          </w:tcPr>
          <w:p w14:paraId="04D39317" w14:textId="0004DABB" w:rsidR="0005697C" w:rsidRPr="0005697C" w:rsidRDefault="0005697C" w:rsidP="0005697C">
            <w:pPr>
              <w:rPr>
                <w:rFonts w:asciiTheme="minorHAnsi" w:hAnsiTheme="minorHAnsi" w:cstheme="minorHAnsi"/>
              </w:rPr>
            </w:pPr>
            <w:r w:rsidRPr="0005697C">
              <w:rPr>
                <w:rFonts w:asciiTheme="minorHAnsi" w:hAnsiTheme="minorHAnsi" w:cstheme="minorHAnsi"/>
              </w:rPr>
              <w:t>Continuous training and adapting to new AI innovations.</w:t>
            </w:r>
          </w:p>
        </w:tc>
      </w:tr>
      <w:tr w:rsidR="0005697C" w:rsidRPr="00FE38DC" w14:paraId="050DBFB5" w14:textId="77777777" w:rsidTr="00B666EF">
        <w:tc>
          <w:tcPr>
            <w:tcW w:w="990" w:type="dxa"/>
            <w:vAlign w:val="bottom"/>
          </w:tcPr>
          <w:p w14:paraId="0C3DD280" w14:textId="5547D8AD" w:rsidR="0005697C" w:rsidRPr="0005697C" w:rsidRDefault="0005697C" w:rsidP="0005697C">
            <w:pPr>
              <w:rPr>
                <w:rFonts w:asciiTheme="minorHAnsi" w:hAnsiTheme="minorHAnsi" w:cstheme="minorHAnsi"/>
              </w:rPr>
            </w:pPr>
            <w:r w:rsidRPr="0005697C">
              <w:rPr>
                <w:rFonts w:asciiTheme="minorHAnsi" w:hAnsiTheme="minorHAnsi" w:cstheme="minorHAnsi"/>
              </w:rPr>
              <w:t>5</w:t>
            </w:r>
          </w:p>
        </w:tc>
        <w:tc>
          <w:tcPr>
            <w:tcW w:w="4320" w:type="dxa"/>
            <w:vAlign w:val="bottom"/>
          </w:tcPr>
          <w:p w14:paraId="3AC13E1C" w14:textId="40504D26" w:rsidR="0005697C" w:rsidRPr="0005697C" w:rsidRDefault="0005697C" w:rsidP="0005697C">
            <w:pPr>
              <w:rPr>
                <w:rFonts w:asciiTheme="minorHAnsi" w:hAnsiTheme="minorHAnsi" w:cstheme="minorHAnsi"/>
              </w:rPr>
            </w:pPr>
            <w:r w:rsidRPr="0005697C">
              <w:rPr>
                <w:rFonts w:asciiTheme="minorHAnsi" w:hAnsiTheme="minorHAnsi" w:cstheme="minorHAnsi"/>
              </w:rPr>
              <w:t>Advanced Predictive Analysis: AI forecasts project performance, risks, and offers strategic insights.</w:t>
            </w:r>
          </w:p>
        </w:tc>
        <w:tc>
          <w:tcPr>
            <w:tcW w:w="4770" w:type="dxa"/>
            <w:vAlign w:val="bottom"/>
          </w:tcPr>
          <w:p w14:paraId="22788833" w14:textId="63AC8C82" w:rsidR="0005697C" w:rsidRPr="0005697C" w:rsidRDefault="0005697C" w:rsidP="0005697C">
            <w:pPr>
              <w:rPr>
                <w:rFonts w:asciiTheme="minorHAnsi" w:hAnsiTheme="minorHAnsi" w:cstheme="minorHAnsi"/>
              </w:rPr>
            </w:pPr>
            <w:r w:rsidRPr="0005697C">
              <w:rPr>
                <w:rFonts w:asciiTheme="minorHAnsi" w:hAnsiTheme="minorHAnsi" w:cstheme="minorHAnsi"/>
              </w:rPr>
              <w:t>Stay updated with the latest in AI, fostering a culture of continuous learning.</w:t>
            </w:r>
          </w:p>
        </w:tc>
      </w:tr>
    </w:tbl>
    <w:p w14:paraId="2FC5B4C3" w14:textId="36C274ED" w:rsidR="001622B0" w:rsidRDefault="001622B0" w:rsidP="00F02B80">
      <w:pPr>
        <w:rPr>
          <w:rFonts w:asciiTheme="minorHAnsi" w:hAnsiTheme="minorHAnsi" w:cstheme="minorHAnsi"/>
        </w:rPr>
      </w:pPr>
    </w:p>
    <w:p w14:paraId="5E2CAB17" w14:textId="0AD1CB6D" w:rsidR="0005697C" w:rsidRPr="0005697C" w:rsidRDefault="0005697C" w:rsidP="0005697C">
      <w:pPr>
        <w:rPr>
          <w:rFonts w:asciiTheme="minorHAnsi" w:hAnsiTheme="minorHAnsi" w:cstheme="minorHAnsi"/>
          <w:i/>
          <w:iCs/>
          <w:color w:val="4472C4" w:themeColor="accent1"/>
        </w:rPr>
      </w:pPr>
      <w:r w:rsidRPr="0005697C">
        <w:rPr>
          <w:rFonts w:asciiTheme="minorHAnsi" w:hAnsiTheme="minorHAnsi" w:cstheme="minorHAnsi"/>
          <w:i/>
          <w:iCs/>
          <w:color w:val="4472C4" w:themeColor="accent1"/>
        </w:rPr>
        <w:t xml:space="preserve">Note: Descriptions and strategies provided are samples and should be tailored to fit the organization's unique needs and </w:t>
      </w:r>
      <w:r w:rsidRPr="00094F1C">
        <w:rPr>
          <w:rFonts w:asciiTheme="minorHAnsi" w:hAnsiTheme="minorHAnsi" w:cstheme="minorHAnsi"/>
          <w:i/>
          <w:iCs/>
          <w:color w:val="4472C4" w:themeColor="accent1"/>
        </w:rPr>
        <w:t>goals</w:t>
      </w:r>
      <w:r w:rsidRPr="0005697C">
        <w:rPr>
          <w:rFonts w:asciiTheme="minorHAnsi" w:hAnsiTheme="minorHAnsi" w:cstheme="minorHAnsi"/>
          <w:i/>
          <w:iCs/>
          <w:color w:val="4472C4" w:themeColor="accent1"/>
        </w:rPr>
        <w:t>.</w:t>
      </w:r>
    </w:p>
    <w:p w14:paraId="5D0C7B57" w14:textId="41E70E90" w:rsidR="0005697C" w:rsidRDefault="0005697C" w:rsidP="00F02B80">
      <w:pPr>
        <w:rPr>
          <w:rFonts w:asciiTheme="minorHAnsi" w:hAnsiTheme="minorHAnsi" w:cstheme="minorHAnsi"/>
        </w:rPr>
      </w:pPr>
    </w:p>
    <w:p w14:paraId="3BE47E88" w14:textId="043EA8BC" w:rsidR="003A66B7" w:rsidRPr="00F02B80" w:rsidRDefault="003A66B7" w:rsidP="001F6561">
      <w:pPr>
        <w:pStyle w:val="Heading1"/>
      </w:pPr>
      <w:bookmarkStart w:id="5" w:name="_Toc149074259"/>
      <w:r>
        <w:t>6</w:t>
      </w:r>
      <w:r w:rsidRPr="00F02B80">
        <w:t xml:space="preserve">. </w:t>
      </w:r>
      <w:r w:rsidRPr="003A66B7">
        <w:t>USE CASES AND RESTRICTIONS</w:t>
      </w:r>
      <w:bookmarkEnd w:id="5"/>
      <w:r w:rsidR="001F6561">
        <w:br/>
      </w:r>
    </w:p>
    <w:p w14:paraId="60B28242" w14:textId="47134E45" w:rsidR="003A66B7" w:rsidRPr="003A66B7" w:rsidRDefault="003A66B7" w:rsidP="003A66B7">
      <w:pPr>
        <w:rPr>
          <w:rFonts w:asciiTheme="minorHAnsi" w:hAnsiTheme="minorHAnsi" w:cstheme="minorHAnsi"/>
        </w:rPr>
      </w:pPr>
      <w:r w:rsidRPr="003A66B7">
        <w:rPr>
          <w:rFonts w:asciiTheme="minorHAnsi" w:hAnsiTheme="minorHAnsi" w:cstheme="minorHAnsi"/>
        </w:rPr>
        <w:t>Th</w:t>
      </w:r>
      <w:r>
        <w:rPr>
          <w:rFonts w:asciiTheme="minorHAnsi" w:hAnsiTheme="minorHAnsi" w:cstheme="minorHAnsi"/>
        </w:rPr>
        <w:t xml:space="preserve">is </w:t>
      </w:r>
      <w:r w:rsidRPr="003A66B7">
        <w:rPr>
          <w:rFonts w:asciiTheme="minorHAnsi" w:hAnsiTheme="minorHAnsi" w:cstheme="minorHAnsi"/>
        </w:rPr>
        <w:t>section de</w:t>
      </w:r>
      <w:r w:rsidR="00350EEF">
        <w:rPr>
          <w:rFonts w:asciiTheme="minorHAnsi" w:hAnsiTheme="minorHAnsi" w:cstheme="minorHAnsi"/>
        </w:rPr>
        <w:t>fines</w:t>
      </w:r>
      <w:r w:rsidRPr="003A66B7">
        <w:rPr>
          <w:rFonts w:asciiTheme="minorHAnsi" w:hAnsiTheme="minorHAnsi" w:cstheme="minorHAnsi"/>
        </w:rPr>
        <w:t xml:space="preserve"> the scope of AI applications within project management, underpinning both its potential and limitations. It </w:t>
      </w:r>
      <w:r w:rsidR="005C1F80">
        <w:rPr>
          <w:rFonts w:asciiTheme="minorHAnsi" w:hAnsiTheme="minorHAnsi" w:cstheme="minorHAnsi"/>
        </w:rPr>
        <w:t>defines</w:t>
      </w:r>
      <w:r w:rsidRPr="003A66B7">
        <w:rPr>
          <w:rFonts w:asciiTheme="minorHAnsi" w:hAnsiTheme="minorHAnsi" w:cstheme="minorHAnsi"/>
        </w:rPr>
        <w:t xml:space="preserve"> the </w:t>
      </w:r>
      <w:r w:rsidR="005C1F80">
        <w:rPr>
          <w:rFonts w:asciiTheme="minorHAnsi" w:hAnsiTheme="minorHAnsi" w:cstheme="minorHAnsi"/>
        </w:rPr>
        <w:t>approved</w:t>
      </w:r>
      <w:r w:rsidRPr="003A66B7">
        <w:rPr>
          <w:rFonts w:asciiTheme="minorHAnsi" w:hAnsiTheme="minorHAnsi" w:cstheme="minorHAnsi"/>
        </w:rPr>
        <w:t xml:space="preserve"> tasks, underscores the ethical bounds of AI usage, and spotlights the irreplaceable r</w:t>
      </w:r>
      <w:r w:rsidR="005C1F80">
        <w:rPr>
          <w:rFonts w:asciiTheme="minorHAnsi" w:hAnsiTheme="minorHAnsi" w:cstheme="minorHAnsi"/>
        </w:rPr>
        <w:t>ole</w:t>
      </w:r>
      <w:r w:rsidRPr="003A66B7">
        <w:rPr>
          <w:rFonts w:asciiTheme="minorHAnsi" w:hAnsiTheme="minorHAnsi" w:cstheme="minorHAnsi"/>
        </w:rPr>
        <w:t xml:space="preserve"> of human judgment. By providing clarity on the AI deployment spectrum, this section anchors AI's role responsibly, ensuring it aligns with legal, ethical, and organizational</w:t>
      </w:r>
      <w:r w:rsidR="00350EEF">
        <w:rPr>
          <w:rFonts w:asciiTheme="minorHAnsi" w:hAnsiTheme="minorHAnsi" w:cstheme="minorHAnsi"/>
        </w:rPr>
        <w:t xml:space="preserve"> goals</w:t>
      </w:r>
      <w:r w:rsidRPr="003A66B7">
        <w:rPr>
          <w:rFonts w:asciiTheme="minorHAnsi" w:hAnsiTheme="minorHAnsi" w:cstheme="minorHAnsi"/>
        </w:rPr>
        <w:t>.</w:t>
      </w:r>
    </w:p>
    <w:p w14:paraId="58268F17" w14:textId="6D42BF36" w:rsidR="003A66B7" w:rsidRDefault="003A66B7" w:rsidP="00F02B80">
      <w:pPr>
        <w:rPr>
          <w:rFonts w:asciiTheme="minorHAnsi" w:hAnsiTheme="minorHAnsi" w:cstheme="minorHAnsi"/>
        </w:rPr>
      </w:pPr>
    </w:p>
    <w:p w14:paraId="4D72C9D4" w14:textId="766B1B9C" w:rsidR="003A66B7" w:rsidRPr="003A66B7" w:rsidRDefault="00350EEF" w:rsidP="003A66B7">
      <w:pPr>
        <w:rPr>
          <w:rFonts w:asciiTheme="minorHAnsi" w:hAnsiTheme="minorHAnsi" w:cstheme="minorHAnsi"/>
          <w:i/>
          <w:iCs/>
          <w:color w:val="4472C4" w:themeColor="accent1"/>
        </w:rPr>
      </w:pPr>
      <w:r>
        <w:rPr>
          <w:rFonts w:asciiTheme="minorHAnsi" w:hAnsiTheme="minorHAnsi" w:cstheme="minorHAnsi"/>
          <w:i/>
          <w:iCs/>
          <w:color w:val="4472C4" w:themeColor="accent1"/>
        </w:rPr>
        <w:t>List</w:t>
      </w:r>
      <w:r w:rsidR="003A66B7" w:rsidRPr="003A66B7">
        <w:rPr>
          <w:rFonts w:asciiTheme="minorHAnsi" w:hAnsiTheme="minorHAnsi" w:cstheme="minorHAnsi"/>
          <w:i/>
          <w:iCs/>
          <w:color w:val="4472C4" w:themeColor="accent1"/>
        </w:rPr>
        <w:t xml:space="preserve"> the tasks and problems AI can address. Consider efficiency, accuracy, and other benefits.</w:t>
      </w:r>
      <w:r w:rsidR="003A66B7" w:rsidRPr="003A66B7">
        <w:rPr>
          <w:rFonts w:asciiTheme="minorHAnsi" w:hAnsiTheme="minorHAnsi" w:cstheme="minorHAnsi"/>
          <w:i/>
          <w:iCs/>
          <w:color w:val="4472C4" w:themeColor="accent1"/>
        </w:rPr>
        <w:t xml:space="preserve"> </w:t>
      </w:r>
      <w:r w:rsidR="003A66B7" w:rsidRPr="003A66B7">
        <w:rPr>
          <w:rFonts w:asciiTheme="minorHAnsi" w:hAnsiTheme="minorHAnsi" w:cstheme="minorHAnsi"/>
          <w:i/>
          <w:iCs/>
          <w:color w:val="4472C4" w:themeColor="accent1"/>
        </w:rPr>
        <w:t>Formulate clear "Dos and Don'ts" to make sure AI applications are used ethically and responsibly.</w:t>
      </w:r>
      <w:r w:rsidR="003A66B7" w:rsidRPr="003A66B7">
        <w:rPr>
          <w:rFonts w:asciiTheme="minorHAnsi" w:hAnsiTheme="minorHAnsi" w:cstheme="minorHAnsi"/>
          <w:i/>
          <w:iCs/>
          <w:color w:val="4472C4" w:themeColor="accent1"/>
        </w:rPr>
        <w:t xml:space="preserve"> </w:t>
      </w:r>
      <w:r w:rsidR="003A66B7" w:rsidRPr="003A66B7">
        <w:rPr>
          <w:rFonts w:asciiTheme="minorHAnsi" w:hAnsiTheme="minorHAnsi" w:cstheme="minorHAnsi"/>
          <w:i/>
          <w:iCs/>
          <w:color w:val="4472C4" w:themeColor="accent1"/>
        </w:rPr>
        <w:t>Note the boundaries where AI isn't applicable due to its inherent limitations, legal constraints, or the non-negotiable nature of human touchpoints.</w:t>
      </w:r>
      <w:r w:rsidR="003A66B7" w:rsidRPr="003A66B7">
        <w:rPr>
          <w:rFonts w:asciiTheme="minorHAnsi" w:hAnsiTheme="minorHAnsi" w:cstheme="minorHAnsi"/>
          <w:i/>
          <w:iCs/>
          <w:color w:val="4472C4" w:themeColor="accent1"/>
        </w:rPr>
        <w:t xml:space="preserve"> </w:t>
      </w:r>
      <w:r w:rsidR="003A66B7" w:rsidRPr="003A66B7">
        <w:rPr>
          <w:rFonts w:asciiTheme="minorHAnsi" w:hAnsiTheme="minorHAnsi" w:cstheme="minorHAnsi"/>
          <w:i/>
          <w:iCs/>
          <w:color w:val="4472C4" w:themeColor="accent1"/>
        </w:rPr>
        <w:t>As your AI maturity evolves, review this section to align with advancements or newly identified constraints.</w:t>
      </w:r>
    </w:p>
    <w:p w14:paraId="34AE61CB" w14:textId="0AE08C63" w:rsidR="003A66B7" w:rsidRDefault="003A66B7" w:rsidP="00F02B80">
      <w:pPr>
        <w:rPr>
          <w:rFonts w:asciiTheme="minorHAnsi" w:hAnsiTheme="minorHAnsi" w:cstheme="minorHAnsi"/>
        </w:rPr>
      </w:pPr>
    </w:p>
    <w:tbl>
      <w:tblPr>
        <w:tblStyle w:val="TableGrid"/>
        <w:tblW w:w="0" w:type="auto"/>
        <w:tblInd w:w="-5" w:type="dxa"/>
        <w:tblLook w:val="04A0" w:firstRow="1" w:lastRow="0" w:firstColumn="1" w:lastColumn="0" w:noHBand="0" w:noVBand="1"/>
      </w:tblPr>
      <w:tblGrid>
        <w:gridCol w:w="400"/>
        <w:gridCol w:w="2913"/>
        <w:gridCol w:w="3994"/>
        <w:gridCol w:w="3488"/>
      </w:tblGrid>
      <w:tr w:rsidR="003A66B7" w:rsidRPr="00FE38DC" w14:paraId="7FE105D3" w14:textId="3EE91DE1" w:rsidTr="003A66B7">
        <w:tc>
          <w:tcPr>
            <w:tcW w:w="400" w:type="dxa"/>
          </w:tcPr>
          <w:p w14:paraId="2DB63578" w14:textId="2AE0FF1D" w:rsidR="003A66B7" w:rsidRPr="00FE38DC" w:rsidRDefault="003A66B7" w:rsidP="00B246E3">
            <w:pPr>
              <w:rPr>
                <w:rFonts w:asciiTheme="minorHAnsi" w:hAnsiTheme="minorHAnsi" w:cstheme="minorHAnsi"/>
                <w:b/>
                <w:bCs/>
              </w:rPr>
            </w:pPr>
            <w:r>
              <w:rPr>
                <w:rFonts w:asciiTheme="minorHAnsi" w:hAnsiTheme="minorHAnsi" w:cstheme="minorHAnsi"/>
                <w:b/>
                <w:bCs/>
              </w:rPr>
              <w:t>#</w:t>
            </w:r>
          </w:p>
        </w:tc>
        <w:tc>
          <w:tcPr>
            <w:tcW w:w="2913" w:type="dxa"/>
          </w:tcPr>
          <w:p w14:paraId="422DFFF4" w14:textId="58618081" w:rsidR="003A66B7" w:rsidRPr="00FE38DC" w:rsidRDefault="003A66B7" w:rsidP="00B246E3">
            <w:pPr>
              <w:rPr>
                <w:rFonts w:asciiTheme="minorHAnsi" w:hAnsiTheme="minorHAnsi" w:cstheme="minorHAnsi"/>
                <w:b/>
                <w:bCs/>
              </w:rPr>
            </w:pPr>
            <w:r w:rsidRPr="003A66B7">
              <w:rPr>
                <w:rFonts w:asciiTheme="minorHAnsi" w:hAnsiTheme="minorHAnsi" w:cstheme="minorHAnsi"/>
                <w:b/>
                <w:bCs/>
              </w:rPr>
              <w:t>Task/Problem Description</w:t>
            </w:r>
          </w:p>
        </w:tc>
        <w:tc>
          <w:tcPr>
            <w:tcW w:w="3994" w:type="dxa"/>
          </w:tcPr>
          <w:p w14:paraId="79C118CA" w14:textId="6EBEBD59" w:rsidR="003A66B7" w:rsidRPr="00FE38DC" w:rsidRDefault="003A66B7" w:rsidP="00B246E3">
            <w:pPr>
              <w:rPr>
                <w:rFonts w:asciiTheme="minorHAnsi" w:hAnsiTheme="minorHAnsi" w:cstheme="minorHAnsi"/>
                <w:b/>
                <w:bCs/>
              </w:rPr>
            </w:pPr>
            <w:r w:rsidRPr="003A66B7">
              <w:rPr>
                <w:rFonts w:asciiTheme="minorHAnsi" w:hAnsiTheme="minorHAnsi" w:cstheme="minorHAnsi"/>
                <w:b/>
                <w:bCs/>
              </w:rPr>
              <w:t>Suitable AI Application</w:t>
            </w:r>
          </w:p>
        </w:tc>
        <w:tc>
          <w:tcPr>
            <w:tcW w:w="3488" w:type="dxa"/>
          </w:tcPr>
          <w:p w14:paraId="102C1AE1" w14:textId="7A58C0B7" w:rsidR="003A66B7" w:rsidRPr="003A66B7" w:rsidRDefault="003A66B7" w:rsidP="00B246E3">
            <w:pPr>
              <w:rPr>
                <w:rFonts w:asciiTheme="minorHAnsi" w:hAnsiTheme="minorHAnsi" w:cstheme="minorHAnsi"/>
                <w:b/>
                <w:bCs/>
              </w:rPr>
            </w:pPr>
            <w:r w:rsidRPr="003A66B7">
              <w:rPr>
                <w:rFonts w:asciiTheme="minorHAnsi" w:hAnsiTheme="minorHAnsi" w:cstheme="minorHAnsi"/>
                <w:b/>
                <w:bCs/>
              </w:rPr>
              <w:t>Guidelines/Restrictions</w:t>
            </w:r>
          </w:p>
        </w:tc>
      </w:tr>
      <w:tr w:rsidR="003A66B7" w:rsidRPr="00FE38DC" w14:paraId="48711671" w14:textId="77777777" w:rsidTr="003A66B7">
        <w:tc>
          <w:tcPr>
            <w:tcW w:w="400" w:type="dxa"/>
          </w:tcPr>
          <w:p w14:paraId="4A6FDB06" w14:textId="77777777" w:rsidR="003A66B7" w:rsidRDefault="003A66B7" w:rsidP="00B246E3">
            <w:pPr>
              <w:rPr>
                <w:rFonts w:asciiTheme="minorHAnsi" w:hAnsiTheme="minorHAnsi" w:cstheme="minorHAnsi"/>
                <w:b/>
                <w:bCs/>
              </w:rPr>
            </w:pPr>
          </w:p>
        </w:tc>
        <w:tc>
          <w:tcPr>
            <w:tcW w:w="2913" w:type="dxa"/>
          </w:tcPr>
          <w:p w14:paraId="40325DB4" w14:textId="77777777" w:rsidR="003A66B7" w:rsidRPr="003A66B7" w:rsidRDefault="003A66B7" w:rsidP="00B246E3">
            <w:pPr>
              <w:rPr>
                <w:rFonts w:asciiTheme="minorHAnsi" w:hAnsiTheme="minorHAnsi" w:cstheme="minorHAnsi"/>
                <w:b/>
                <w:bCs/>
              </w:rPr>
            </w:pPr>
          </w:p>
        </w:tc>
        <w:tc>
          <w:tcPr>
            <w:tcW w:w="3994" w:type="dxa"/>
          </w:tcPr>
          <w:p w14:paraId="6741AB23" w14:textId="77777777" w:rsidR="003A66B7" w:rsidRPr="003A66B7" w:rsidRDefault="003A66B7" w:rsidP="00B246E3">
            <w:pPr>
              <w:rPr>
                <w:rFonts w:asciiTheme="minorHAnsi" w:hAnsiTheme="minorHAnsi" w:cstheme="minorHAnsi"/>
                <w:b/>
                <w:bCs/>
              </w:rPr>
            </w:pPr>
          </w:p>
        </w:tc>
        <w:tc>
          <w:tcPr>
            <w:tcW w:w="3488" w:type="dxa"/>
          </w:tcPr>
          <w:p w14:paraId="5D4F5B5E" w14:textId="77777777" w:rsidR="003A66B7" w:rsidRPr="003A66B7" w:rsidRDefault="003A66B7" w:rsidP="00B246E3">
            <w:pPr>
              <w:rPr>
                <w:rFonts w:asciiTheme="minorHAnsi" w:hAnsiTheme="minorHAnsi" w:cstheme="minorHAnsi"/>
                <w:b/>
                <w:bCs/>
              </w:rPr>
            </w:pPr>
          </w:p>
        </w:tc>
      </w:tr>
      <w:tr w:rsidR="003A66B7" w:rsidRPr="00FE38DC" w14:paraId="759FC941" w14:textId="77777777" w:rsidTr="003A66B7">
        <w:tc>
          <w:tcPr>
            <w:tcW w:w="400" w:type="dxa"/>
          </w:tcPr>
          <w:p w14:paraId="7B379EF1" w14:textId="77777777" w:rsidR="003A66B7" w:rsidRDefault="003A66B7" w:rsidP="00B246E3">
            <w:pPr>
              <w:rPr>
                <w:rFonts w:asciiTheme="minorHAnsi" w:hAnsiTheme="minorHAnsi" w:cstheme="minorHAnsi"/>
                <w:b/>
                <w:bCs/>
              </w:rPr>
            </w:pPr>
          </w:p>
        </w:tc>
        <w:tc>
          <w:tcPr>
            <w:tcW w:w="2913" w:type="dxa"/>
          </w:tcPr>
          <w:p w14:paraId="1FD96F60" w14:textId="77777777" w:rsidR="003A66B7" w:rsidRPr="003A66B7" w:rsidRDefault="003A66B7" w:rsidP="00B246E3">
            <w:pPr>
              <w:rPr>
                <w:rFonts w:asciiTheme="minorHAnsi" w:hAnsiTheme="minorHAnsi" w:cstheme="minorHAnsi"/>
                <w:b/>
                <w:bCs/>
              </w:rPr>
            </w:pPr>
          </w:p>
        </w:tc>
        <w:tc>
          <w:tcPr>
            <w:tcW w:w="3994" w:type="dxa"/>
          </w:tcPr>
          <w:p w14:paraId="73927809" w14:textId="77777777" w:rsidR="003A66B7" w:rsidRPr="003A66B7" w:rsidRDefault="003A66B7" w:rsidP="00B246E3">
            <w:pPr>
              <w:rPr>
                <w:rFonts w:asciiTheme="minorHAnsi" w:hAnsiTheme="minorHAnsi" w:cstheme="minorHAnsi"/>
                <w:b/>
                <w:bCs/>
              </w:rPr>
            </w:pPr>
          </w:p>
        </w:tc>
        <w:tc>
          <w:tcPr>
            <w:tcW w:w="3488" w:type="dxa"/>
          </w:tcPr>
          <w:p w14:paraId="5513DA05" w14:textId="77777777" w:rsidR="003A66B7" w:rsidRPr="003A66B7" w:rsidRDefault="003A66B7" w:rsidP="00B246E3">
            <w:pPr>
              <w:rPr>
                <w:rFonts w:asciiTheme="minorHAnsi" w:hAnsiTheme="minorHAnsi" w:cstheme="minorHAnsi"/>
                <w:b/>
                <w:bCs/>
              </w:rPr>
            </w:pPr>
          </w:p>
        </w:tc>
      </w:tr>
      <w:tr w:rsidR="003A66B7" w:rsidRPr="00FE38DC" w14:paraId="7EEE5056" w14:textId="77777777" w:rsidTr="003A66B7">
        <w:tc>
          <w:tcPr>
            <w:tcW w:w="400" w:type="dxa"/>
          </w:tcPr>
          <w:p w14:paraId="29DB22F0" w14:textId="77777777" w:rsidR="003A66B7" w:rsidRDefault="003A66B7" w:rsidP="00B246E3">
            <w:pPr>
              <w:rPr>
                <w:rFonts w:asciiTheme="minorHAnsi" w:hAnsiTheme="minorHAnsi" w:cstheme="minorHAnsi"/>
                <w:b/>
                <w:bCs/>
              </w:rPr>
            </w:pPr>
          </w:p>
        </w:tc>
        <w:tc>
          <w:tcPr>
            <w:tcW w:w="2913" w:type="dxa"/>
          </w:tcPr>
          <w:p w14:paraId="56D81572" w14:textId="77777777" w:rsidR="003A66B7" w:rsidRPr="003A66B7" w:rsidRDefault="003A66B7" w:rsidP="00B246E3">
            <w:pPr>
              <w:rPr>
                <w:rFonts w:asciiTheme="minorHAnsi" w:hAnsiTheme="minorHAnsi" w:cstheme="minorHAnsi"/>
                <w:b/>
                <w:bCs/>
              </w:rPr>
            </w:pPr>
          </w:p>
        </w:tc>
        <w:tc>
          <w:tcPr>
            <w:tcW w:w="3994" w:type="dxa"/>
          </w:tcPr>
          <w:p w14:paraId="3ABBA276" w14:textId="77777777" w:rsidR="003A66B7" w:rsidRPr="003A66B7" w:rsidRDefault="003A66B7" w:rsidP="00B246E3">
            <w:pPr>
              <w:rPr>
                <w:rFonts w:asciiTheme="minorHAnsi" w:hAnsiTheme="minorHAnsi" w:cstheme="minorHAnsi"/>
                <w:b/>
                <w:bCs/>
              </w:rPr>
            </w:pPr>
          </w:p>
        </w:tc>
        <w:tc>
          <w:tcPr>
            <w:tcW w:w="3488" w:type="dxa"/>
          </w:tcPr>
          <w:p w14:paraId="4B545FDC" w14:textId="77777777" w:rsidR="003A66B7" w:rsidRPr="003A66B7" w:rsidRDefault="003A66B7" w:rsidP="00B246E3">
            <w:pPr>
              <w:rPr>
                <w:rFonts w:asciiTheme="minorHAnsi" w:hAnsiTheme="minorHAnsi" w:cstheme="minorHAnsi"/>
                <w:b/>
                <w:bCs/>
              </w:rPr>
            </w:pPr>
          </w:p>
        </w:tc>
      </w:tr>
    </w:tbl>
    <w:p w14:paraId="63766FC7" w14:textId="178CF625" w:rsidR="003A66B7" w:rsidRDefault="003A66B7" w:rsidP="00F02B80">
      <w:pPr>
        <w:rPr>
          <w:rFonts w:asciiTheme="minorHAnsi" w:hAnsiTheme="minorHAnsi" w:cstheme="minorHAnsi"/>
        </w:rPr>
      </w:pPr>
    </w:p>
    <w:p w14:paraId="166DA1EB" w14:textId="3D26F799" w:rsidR="00A678D0" w:rsidRPr="00A678D0" w:rsidRDefault="00A678D0" w:rsidP="00A678D0">
      <w:pPr>
        <w:numPr>
          <w:ilvl w:val="0"/>
          <w:numId w:val="22"/>
        </w:numPr>
        <w:rPr>
          <w:rFonts w:asciiTheme="minorHAnsi" w:hAnsiTheme="minorHAnsi" w:cstheme="minorHAnsi"/>
          <w:i/>
          <w:iCs/>
          <w:color w:val="4472C4" w:themeColor="accent1"/>
        </w:rPr>
      </w:pPr>
      <w:r w:rsidRPr="00A678D0">
        <w:rPr>
          <w:rFonts w:asciiTheme="minorHAnsi" w:hAnsiTheme="minorHAnsi" w:cstheme="minorHAnsi"/>
          <w:i/>
          <w:iCs/>
          <w:color w:val="4472C4" w:themeColor="accent1"/>
        </w:rPr>
        <w:t>#: A unique identifier or serial number for each documented use case, enabling easy reference and tracking.</w:t>
      </w:r>
    </w:p>
    <w:p w14:paraId="06E98021" w14:textId="77777777" w:rsidR="00A678D0" w:rsidRPr="00A678D0" w:rsidRDefault="00A678D0" w:rsidP="00A678D0">
      <w:pPr>
        <w:numPr>
          <w:ilvl w:val="0"/>
          <w:numId w:val="22"/>
        </w:numPr>
        <w:rPr>
          <w:rFonts w:asciiTheme="minorHAnsi" w:hAnsiTheme="minorHAnsi" w:cstheme="minorHAnsi"/>
          <w:i/>
          <w:iCs/>
          <w:color w:val="4472C4" w:themeColor="accent1"/>
        </w:rPr>
      </w:pPr>
      <w:r w:rsidRPr="00A678D0">
        <w:rPr>
          <w:rFonts w:asciiTheme="minorHAnsi" w:hAnsiTheme="minorHAnsi" w:cstheme="minorHAnsi"/>
          <w:i/>
          <w:iCs/>
          <w:color w:val="4472C4" w:themeColor="accent1"/>
        </w:rPr>
        <w:t>Task/Problem Description: A succinct description of the specific task or problem where AI can be applied within the project management realm.</w:t>
      </w:r>
    </w:p>
    <w:p w14:paraId="46E5179A" w14:textId="77777777" w:rsidR="00A678D0" w:rsidRPr="00A678D0" w:rsidRDefault="00A678D0" w:rsidP="00A678D0">
      <w:pPr>
        <w:numPr>
          <w:ilvl w:val="0"/>
          <w:numId w:val="22"/>
        </w:numPr>
        <w:rPr>
          <w:rFonts w:asciiTheme="minorHAnsi" w:hAnsiTheme="minorHAnsi" w:cstheme="minorHAnsi"/>
          <w:i/>
          <w:iCs/>
          <w:color w:val="4472C4" w:themeColor="accent1"/>
        </w:rPr>
      </w:pPr>
      <w:r w:rsidRPr="00A678D0">
        <w:rPr>
          <w:rFonts w:asciiTheme="minorHAnsi" w:hAnsiTheme="minorHAnsi" w:cstheme="minorHAnsi"/>
          <w:i/>
          <w:iCs/>
          <w:color w:val="4472C4" w:themeColor="accent1"/>
        </w:rPr>
        <w:t>Suitable AI Application: The type of AI technology or method that's best suited to address the described task or problem.</w:t>
      </w:r>
    </w:p>
    <w:p w14:paraId="5DC74FD3" w14:textId="77777777" w:rsidR="00A678D0" w:rsidRPr="00A678D0" w:rsidRDefault="00A678D0" w:rsidP="00A678D0">
      <w:pPr>
        <w:numPr>
          <w:ilvl w:val="0"/>
          <w:numId w:val="22"/>
        </w:numPr>
        <w:rPr>
          <w:rFonts w:asciiTheme="minorHAnsi" w:hAnsiTheme="minorHAnsi" w:cstheme="minorHAnsi"/>
          <w:i/>
          <w:iCs/>
          <w:color w:val="4472C4" w:themeColor="accent1"/>
        </w:rPr>
      </w:pPr>
      <w:r w:rsidRPr="00A678D0">
        <w:rPr>
          <w:rFonts w:asciiTheme="minorHAnsi" w:hAnsiTheme="minorHAnsi" w:cstheme="minorHAnsi"/>
          <w:i/>
          <w:iCs/>
          <w:color w:val="4472C4" w:themeColor="accent1"/>
        </w:rPr>
        <w:t>Guidelines/Restrictions: Critical considerations, ethical standards, or restrictions to heed when deploying AI for the mentioned use case. This could encompass data sensitivity issues, mandatory human oversight, or other pertinent constraints.</w:t>
      </w:r>
    </w:p>
    <w:p w14:paraId="15CBA982" w14:textId="555A54C5" w:rsidR="003A66B7" w:rsidRDefault="003A66B7" w:rsidP="00F02B80">
      <w:pPr>
        <w:rPr>
          <w:rFonts w:asciiTheme="minorHAnsi" w:hAnsiTheme="minorHAnsi" w:cstheme="minorHAnsi"/>
        </w:rPr>
      </w:pPr>
    </w:p>
    <w:p w14:paraId="0572F58B" w14:textId="68AF3EBB" w:rsidR="00A678D0" w:rsidRDefault="00A678D0" w:rsidP="001F6561">
      <w:pPr>
        <w:pStyle w:val="Heading1"/>
      </w:pPr>
      <w:bookmarkStart w:id="6" w:name="_Toc149074260"/>
      <w:r>
        <w:t>7</w:t>
      </w:r>
      <w:r w:rsidRPr="00A678D0">
        <w:t xml:space="preserve">. </w:t>
      </w:r>
      <w:r w:rsidRPr="00A678D0">
        <w:t>INVENTORY</w:t>
      </w:r>
      <w:bookmarkEnd w:id="6"/>
    </w:p>
    <w:p w14:paraId="2606780F" w14:textId="5EFD4105" w:rsidR="00A678D0" w:rsidRDefault="00A678D0" w:rsidP="00F02B80">
      <w:pPr>
        <w:rPr>
          <w:rFonts w:asciiTheme="minorHAnsi" w:hAnsiTheme="minorHAnsi" w:cstheme="minorHAnsi"/>
          <w:b/>
          <w:bCs/>
          <w:sz w:val="32"/>
          <w:szCs w:val="32"/>
        </w:rPr>
      </w:pPr>
    </w:p>
    <w:p w14:paraId="712AFF77" w14:textId="7941EAFF" w:rsidR="00A678D0" w:rsidRPr="00A678D0" w:rsidRDefault="00A678D0" w:rsidP="00A678D0">
      <w:pPr>
        <w:rPr>
          <w:rFonts w:asciiTheme="minorHAnsi" w:hAnsiTheme="minorHAnsi" w:cstheme="minorHAnsi"/>
        </w:rPr>
      </w:pPr>
      <w:r w:rsidRPr="00A678D0">
        <w:rPr>
          <w:rFonts w:asciiTheme="minorHAnsi" w:hAnsiTheme="minorHAnsi" w:cstheme="minorHAnsi"/>
        </w:rPr>
        <w:t>Th</w:t>
      </w:r>
      <w:r w:rsidR="00005090">
        <w:rPr>
          <w:rFonts w:asciiTheme="minorHAnsi" w:hAnsiTheme="minorHAnsi" w:cstheme="minorHAnsi"/>
        </w:rPr>
        <w:t xml:space="preserve">is </w:t>
      </w:r>
      <w:r w:rsidRPr="00A678D0">
        <w:rPr>
          <w:rFonts w:asciiTheme="minorHAnsi" w:hAnsiTheme="minorHAnsi" w:cstheme="minorHAnsi"/>
        </w:rPr>
        <w:t xml:space="preserve">section is an organized record of AI tools authorized for project management. Each tool is scrutinized based on specific criteria, from data ownership to vendor privacy policies. Guidelines for optimal and ethical usage, combined with links to related training resources, are </w:t>
      </w:r>
      <w:r w:rsidR="00C35ED0">
        <w:rPr>
          <w:rFonts w:asciiTheme="minorHAnsi" w:hAnsiTheme="minorHAnsi" w:cstheme="minorHAnsi"/>
        </w:rPr>
        <w:t>included</w:t>
      </w:r>
      <w:r w:rsidRPr="00A678D0">
        <w:rPr>
          <w:rFonts w:asciiTheme="minorHAnsi" w:hAnsiTheme="minorHAnsi" w:cstheme="minorHAnsi"/>
        </w:rPr>
        <w:t>. Regular documentation of a tool's performance and the accumulation of user feedback is vital to ensure constant refinement of AI processes.</w:t>
      </w:r>
    </w:p>
    <w:p w14:paraId="34B45620" w14:textId="7EB9D0A3" w:rsidR="00A678D0" w:rsidRDefault="00A678D0" w:rsidP="00F02B80">
      <w:pPr>
        <w:rPr>
          <w:rFonts w:asciiTheme="minorHAnsi" w:hAnsiTheme="minorHAnsi" w:cstheme="minorHAnsi"/>
          <w:b/>
          <w:bCs/>
          <w:sz w:val="32"/>
          <w:szCs w:val="32"/>
        </w:rPr>
      </w:pPr>
    </w:p>
    <w:p w14:paraId="1AF87218" w14:textId="12C331B3" w:rsidR="00005090" w:rsidRPr="00005090" w:rsidRDefault="00005090" w:rsidP="00005090">
      <w:pPr>
        <w:rPr>
          <w:rFonts w:asciiTheme="minorHAnsi" w:hAnsiTheme="minorHAnsi" w:cstheme="minorHAnsi"/>
          <w:i/>
          <w:iCs/>
          <w:color w:val="4472C4" w:themeColor="accent1"/>
        </w:rPr>
      </w:pPr>
      <w:r w:rsidRPr="00005090">
        <w:rPr>
          <w:rFonts w:asciiTheme="minorHAnsi" w:hAnsiTheme="minorHAnsi" w:cstheme="minorHAnsi"/>
          <w:i/>
          <w:iCs/>
          <w:color w:val="4472C4" w:themeColor="accent1"/>
        </w:rPr>
        <w:t xml:space="preserve">List </w:t>
      </w:r>
      <w:proofErr w:type="gramStart"/>
      <w:r w:rsidRPr="00005090">
        <w:rPr>
          <w:rFonts w:asciiTheme="minorHAnsi" w:hAnsiTheme="minorHAnsi" w:cstheme="minorHAnsi"/>
          <w:i/>
          <w:iCs/>
          <w:color w:val="4472C4" w:themeColor="accent1"/>
        </w:rPr>
        <w:t>all</w:t>
      </w:r>
      <w:r w:rsidR="00DF1A7B">
        <w:rPr>
          <w:rFonts w:asciiTheme="minorHAnsi" w:hAnsiTheme="minorHAnsi" w:cstheme="minorHAnsi"/>
          <w:i/>
          <w:iCs/>
          <w:color w:val="4472C4" w:themeColor="accent1"/>
        </w:rPr>
        <w:t xml:space="preserve">  </w:t>
      </w:r>
      <w:r w:rsidR="00DF1A7B" w:rsidRPr="00005090">
        <w:rPr>
          <w:rFonts w:asciiTheme="minorHAnsi" w:hAnsiTheme="minorHAnsi" w:cstheme="minorHAnsi"/>
          <w:i/>
          <w:iCs/>
          <w:color w:val="4472C4" w:themeColor="accent1"/>
        </w:rPr>
        <w:t>AI</w:t>
      </w:r>
      <w:proofErr w:type="gramEnd"/>
      <w:r w:rsidRPr="00005090">
        <w:rPr>
          <w:rFonts w:asciiTheme="minorHAnsi" w:hAnsiTheme="minorHAnsi" w:cstheme="minorHAnsi"/>
          <w:i/>
          <w:iCs/>
          <w:color w:val="4472C4" w:themeColor="accent1"/>
        </w:rPr>
        <w:t xml:space="preserve"> tools</w:t>
      </w:r>
      <w:r w:rsidR="00DF1A7B">
        <w:rPr>
          <w:rFonts w:asciiTheme="minorHAnsi" w:hAnsiTheme="minorHAnsi" w:cstheme="minorHAnsi"/>
          <w:i/>
          <w:iCs/>
          <w:color w:val="4472C4" w:themeColor="accent1"/>
        </w:rPr>
        <w:t xml:space="preserve"> that are approved</w:t>
      </w:r>
      <w:r w:rsidRPr="00005090">
        <w:rPr>
          <w:rFonts w:asciiTheme="minorHAnsi" w:hAnsiTheme="minorHAnsi" w:cstheme="minorHAnsi"/>
          <w:i/>
          <w:iCs/>
          <w:color w:val="4472C4" w:themeColor="accent1"/>
        </w:rPr>
        <w:t xml:space="preserve"> for project management tasks.</w:t>
      </w:r>
      <w:r>
        <w:rPr>
          <w:rFonts w:asciiTheme="minorHAnsi" w:hAnsiTheme="minorHAnsi" w:cstheme="minorHAnsi"/>
          <w:i/>
          <w:iCs/>
          <w:color w:val="4472C4" w:themeColor="accent1"/>
        </w:rPr>
        <w:t xml:space="preserve"> </w:t>
      </w:r>
      <w:r w:rsidRPr="00005090">
        <w:rPr>
          <w:rFonts w:asciiTheme="minorHAnsi" w:hAnsiTheme="minorHAnsi" w:cstheme="minorHAnsi"/>
          <w:i/>
          <w:iCs/>
          <w:color w:val="4472C4" w:themeColor="accent1"/>
        </w:rPr>
        <w:t>Review the vendor's privacy policy, ensuring its alignment with your organization's standards and needs.</w:t>
      </w:r>
      <w:r>
        <w:rPr>
          <w:rFonts w:asciiTheme="minorHAnsi" w:hAnsiTheme="minorHAnsi" w:cstheme="minorHAnsi"/>
          <w:i/>
          <w:iCs/>
          <w:color w:val="4472C4" w:themeColor="accent1"/>
        </w:rPr>
        <w:t xml:space="preserve"> </w:t>
      </w:r>
      <w:r w:rsidRPr="00005090">
        <w:rPr>
          <w:rFonts w:asciiTheme="minorHAnsi" w:hAnsiTheme="minorHAnsi" w:cstheme="minorHAnsi"/>
          <w:i/>
          <w:iCs/>
          <w:color w:val="4472C4" w:themeColor="accent1"/>
        </w:rPr>
        <w:t>Understand and document data ownership and data usage terms associated with each tool.</w:t>
      </w:r>
      <w:r>
        <w:rPr>
          <w:rFonts w:asciiTheme="minorHAnsi" w:hAnsiTheme="minorHAnsi" w:cstheme="minorHAnsi"/>
          <w:i/>
          <w:iCs/>
          <w:color w:val="4472C4" w:themeColor="accent1"/>
        </w:rPr>
        <w:t xml:space="preserve"> </w:t>
      </w:r>
      <w:r w:rsidRPr="00005090">
        <w:rPr>
          <w:rFonts w:asciiTheme="minorHAnsi" w:hAnsiTheme="minorHAnsi" w:cstheme="minorHAnsi"/>
          <w:i/>
          <w:iCs/>
          <w:color w:val="4472C4" w:themeColor="accent1"/>
        </w:rPr>
        <w:t>Provide clear guidelines on the optimal use of each tool, emphasizing ethical considerations.</w:t>
      </w:r>
      <w:r>
        <w:rPr>
          <w:rFonts w:asciiTheme="minorHAnsi" w:hAnsiTheme="minorHAnsi" w:cstheme="minorHAnsi"/>
          <w:i/>
          <w:iCs/>
          <w:color w:val="4472C4" w:themeColor="accent1"/>
        </w:rPr>
        <w:t xml:space="preserve"> </w:t>
      </w:r>
      <w:r w:rsidRPr="00005090">
        <w:rPr>
          <w:rFonts w:asciiTheme="minorHAnsi" w:hAnsiTheme="minorHAnsi" w:cstheme="minorHAnsi"/>
          <w:i/>
          <w:iCs/>
          <w:color w:val="4472C4" w:themeColor="accent1"/>
        </w:rPr>
        <w:t>Link to relevant training materials, aiding users in understanding and mastering the tool.</w:t>
      </w:r>
      <w:r>
        <w:rPr>
          <w:rFonts w:asciiTheme="minorHAnsi" w:hAnsiTheme="minorHAnsi" w:cstheme="minorHAnsi"/>
          <w:i/>
          <w:iCs/>
          <w:color w:val="4472C4" w:themeColor="accent1"/>
        </w:rPr>
        <w:t xml:space="preserve"> </w:t>
      </w:r>
      <w:r w:rsidRPr="00005090">
        <w:rPr>
          <w:rFonts w:asciiTheme="minorHAnsi" w:hAnsiTheme="minorHAnsi" w:cstheme="minorHAnsi"/>
          <w:i/>
          <w:iCs/>
          <w:color w:val="4472C4" w:themeColor="accent1"/>
        </w:rPr>
        <w:t>Create a feedback loop where users can share their experiences and lessons learned.</w:t>
      </w:r>
      <w:r>
        <w:rPr>
          <w:rFonts w:asciiTheme="minorHAnsi" w:hAnsiTheme="minorHAnsi" w:cstheme="minorHAnsi"/>
          <w:i/>
          <w:iCs/>
          <w:color w:val="4472C4" w:themeColor="accent1"/>
        </w:rPr>
        <w:t xml:space="preserve"> </w:t>
      </w:r>
      <w:r w:rsidRPr="00005090">
        <w:rPr>
          <w:rFonts w:asciiTheme="minorHAnsi" w:hAnsiTheme="minorHAnsi" w:cstheme="minorHAnsi"/>
          <w:i/>
          <w:iCs/>
          <w:color w:val="4472C4" w:themeColor="accent1"/>
        </w:rPr>
        <w:t xml:space="preserve">Continuously monitor and record each tool's performance to </w:t>
      </w:r>
      <w:r w:rsidR="00C35ED0">
        <w:rPr>
          <w:rFonts w:asciiTheme="minorHAnsi" w:hAnsiTheme="minorHAnsi" w:cstheme="minorHAnsi"/>
          <w:i/>
          <w:iCs/>
          <w:color w:val="4472C4" w:themeColor="accent1"/>
        </w:rPr>
        <w:t>determine</w:t>
      </w:r>
      <w:r w:rsidRPr="00005090">
        <w:rPr>
          <w:rFonts w:asciiTheme="minorHAnsi" w:hAnsiTheme="minorHAnsi" w:cstheme="minorHAnsi"/>
          <w:i/>
          <w:iCs/>
          <w:color w:val="4472C4" w:themeColor="accent1"/>
        </w:rPr>
        <w:t xml:space="preserve"> its efficacy and relevance.</w:t>
      </w:r>
    </w:p>
    <w:p w14:paraId="3985FB65" w14:textId="78BDFDA8" w:rsidR="00005090" w:rsidRDefault="00005090" w:rsidP="00F02B80">
      <w:pPr>
        <w:rPr>
          <w:rFonts w:asciiTheme="minorHAnsi" w:hAnsiTheme="minorHAnsi" w:cstheme="minorHAnsi"/>
          <w:b/>
          <w:bCs/>
          <w:sz w:val="32"/>
          <w:szCs w:val="32"/>
        </w:rPr>
      </w:pPr>
    </w:p>
    <w:tbl>
      <w:tblPr>
        <w:tblStyle w:val="TableGrid"/>
        <w:tblW w:w="0" w:type="auto"/>
        <w:tblInd w:w="-5" w:type="dxa"/>
        <w:tblLook w:val="04A0" w:firstRow="1" w:lastRow="0" w:firstColumn="1" w:lastColumn="0" w:noHBand="0" w:noVBand="1"/>
      </w:tblPr>
      <w:tblGrid>
        <w:gridCol w:w="400"/>
        <w:gridCol w:w="2913"/>
        <w:gridCol w:w="3994"/>
        <w:gridCol w:w="3488"/>
      </w:tblGrid>
      <w:tr w:rsidR="00005090" w:rsidRPr="00FE38DC" w14:paraId="6B3C553D" w14:textId="77777777" w:rsidTr="00B246E3">
        <w:tc>
          <w:tcPr>
            <w:tcW w:w="400" w:type="dxa"/>
          </w:tcPr>
          <w:p w14:paraId="1E263929" w14:textId="77777777" w:rsidR="00005090" w:rsidRPr="00FE38DC" w:rsidRDefault="00005090" w:rsidP="00B246E3">
            <w:pPr>
              <w:rPr>
                <w:rFonts w:asciiTheme="minorHAnsi" w:hAnsiTheme="minorHAnsi" w:cstheme="minorHAnsi"/>
                <w:b/>
                <w:bCs/>
              </w:rPr>
            </w:pPr>
            <w:r>
              <w:rPr>
                <w:rFonts w:asciiTheme="minorHAnsi" w:hAnsiTheme="minorHAnsi" w:cstheme="minorHAnsi"/>
                <w:b/>
                <w:bCs/>
              </w:rPr>
              <w:t>#</w:t>
            </w:r>
          </w:p>
        </w:tc>
        <w:tc>
          <w:tcPr>
            <w:tcW w:w="2913" w:type="dxa"/>
          </w:tcPr>
          <w:p w14:paraId="3B6B8CEC" w14:textId="60990E96" w:rsidR="00005090" w:rsidRPr="00FE38DC" w:rsidRDefault="00005090" w:rsidP="00B246E3">
            <w:pPr>
              <w:rPr>
                <w:rFonts w:asciiTheme="minorHAnsi" w:hAnsiTheme="minorHAnsi" w:cstheme="minorHAnsi"/>
                <w:b/>
                <w:bCs/>
              </w:rPr>
            </w:pPr>
            <w:r>
              <w:rPr>
                <w:rFonts w:asciiTheme="minorHAnsi" w:hAnsiTheme="minorHAnsi" w:cstheme="minorHAnsi"/>
                <w:b/>
                <w:bCs/>
              </w:rPr>
              <w:t>Tool Name</w:t>
            </w:r>
          </w:p>
        </w:tc>
        <w:tc>
          <w:tcPr>
            <w:tcW w:w="3994" w:type="dxa"/>
          </w:tcPr>
          <w:p w14:paraId="280A07F6" w14:textId="4F995F25" w:rsidR="00005090" w:rsidRPr="00FE38DC" w:rsidRDefault="00005090" w:rsidP="00B246E3">
            <w:pPr>
              <w:rPr>
                <w:rFonts w:asciiTheme="minorHAnsi" w:hAnsiTheme="minorHAnsi" w:cstheme="minorHAnsi"/>
                <w:b/>
                <w:bCs/>
              </w:rPr>
            </w:pPr>
            <w:r>
              <w:rPr>
                <w:rFonts w:asciiTheme="minorHAnsi" w:hAnsiTheme="minorHAnsi" w:cstheme="minorHAnsi"/>
                <w:b/>
                <w:bCs/>
              </w:rPr>
              <w:t>Training Resources</w:t>
            </w:r>
          </w:p>
        </w:tc>
        <w:tc>
          <w:tcPr>
            <w:tcW w:w="3488" w:type="dxa"/>
          </w:tcPr>
          <w:p w14:paraId="23E0341F" w14:textId="40C41D3E" w:rsidR="00005090" w:rsidRPr="003A66B7" w:rsidRDefault="00005090" w:rsidP="00B246E3">
            <w:pPr>
              <w:rPr>
                <w:rFonts w:asciiTheme="minorHAnsi" w:hAnsiTheme="minorHAnsi" w:cstheme="minorHAnsi"/>
                <w:b/>
                <w:bCs/>
              </w:rPr>
            </w:pPr>
            <w:r>
              <w:rPr>
                <w:rFonts w:asciiTheme="minorHAnsi" w:hAnsiTheme="minorHAnsi" w:cstheme="minorHAnsi"/>
                <w:b/>
                <w:bCs/>
              </w:rPr>
              <w:t xml:space="preserve">Usage </w:t>
            </w:r>
            <w:r w:rsidRPr="003A66B7">
              <w:rPr>
                <w:rFonts w:asciiTheme="minorHAnsi" w:hAnsiTheme="minorHAnsi" w:cstheme="minorHAnsi"/>
                <w:b/>
                <w:bCs/>
              </w:rPr>
              <w:t>Guidelines</w:t>
            </w:r>
          </w:p>
        </w:tc>
      </w:tr>
      <w:tr w:rsidR="00005090" w:rsidRPr="00FE38DC" w14:paraId="241CC297" w14:textId="77777777" w:rsidTr="00B246E3">
        <w:tc>
          <w:tcPr>
            <w:tcW w:w="400" w:type="dxa"/>
          </w:tcPr>
          <w:p w14:paraId="049EE60C" w14:textId="77777777" w:rsidR="00005090" w:rsidRDefault="00005090" w:rsidP="00B246E3">
            <w:pPr>
              <w:rPr>
                <w:rFonts w:asciiTheme="minorHAnsi" w:hAnsiTheme="minorHAnsi" w:cstheme="minorHAnsi"/>
                <w:b/>
                <w:bCs/>
              </w:rPr>
            </w:pPr>
          </w:p>
        </w:tc>
        <w:tc>
          <w:tcPr>
            <w:tcW w:w="2913" w:type="dxa"/>
          </w:tcPr>
          <w:p w14:paraId="5EEC0897" w14:textId="77777777" w:rsidR="00005090" w:rsidRPr="003A66B7" w:rsidRDefault="00005090" w:rsidP="00B246E3">
            <w:pPr>
              <w:rPr>
                <w:rFonts w:asciiTheme="minorHAnsi" w:hAnsiTheme="minorHAnsi" w:cstheme="minorHAnsi"/>
                <w:b/>
                <w:bCs/>
              </w:rPr>
            </w:pPr>
          </w:p>
        </w:tc>
        <w:tc>
          <w:tcPr>
            <w:tcW w:w="3994" w:type="dxa"/>
          </w:tcPr>
          <w:p w14:paraId="20126578" w14:textId="77777777" w:rsidR="00005090" w:rsidRPr="003A66B7" w:rsidRDefault="00005090" w:rsidP="00B246E3">
            <w:pPr>
              <w:rPr>
                <w:rFonts w:asciiTheme="minorHAnsi" w:hAnsiTheme="minorHAnsi" w:cstheme="minorHAnsi"/>
                <w:b/>
                <w:bCs/>
              </w:rPr>
            </w:pPr>
          </w:p>
        </w:tc>
        <w:tc>
          <w:tcPr>
            <w:tcW w:w="3488" w:type="dxa"/>
          </w:tcPr>
          <w:p w14:paraId="7CCB738C" w14:textId="77777777" w:rsidR="00005090" w:rsidRPr="003A66B7" w:rsidRDefault="00005090" w:rsidP="00B246E3">
            <w:pPr>
              <w:rPr>
                <w:rFonts w:asciiTheme="minorHAnsi" w:hAnsiTheme="minorHAnsi" w:cstheme="minorHAnsi"/>
                <w:b/>
                <w:bCs/>
              </w:rPr>
            </w:pPr>
          </w:p>
        </w:tc>
      </w:tr>
      <w:tr w:rsidR="00005090" w:rsidRPr="00FE38DC" w14:paraId="45F9B4AE" w14:textId="77777777" w:rsidTr="00B246E3">
        <w:tc>
          <w:tcPr>
            <w:tcW w:w="400" w:type="dxa"/>
          </w:tcPr>
          <w:p w14:paraId="7E61D0BA" w14:textId="77777777" w:rsidR="00005090" w:rsidRDefault="00005090" w:rsidP="00B246E3">
            <w:pPr>
              <w:rPr>
                <w:rFonts w:asciiTheme="minorHAnsi" w:hAnsiTheme="minorHAnsi" w:cstheme="minorHAnsi"/>
                <w:b/>
                <w:bCs/>
              </w:rPr>
            </w:pPr>
          </w:p>
        </w:tc>
        <w:tc>
          <w:tcPr>
            <w:tcW w:w="2913" w:type="dxa"/>
          </w:tcPr>
          <w:p w14:paraId="0991606A" w14:textId="77777777" w:rsidR="00005090" w:rsidRPr="003A66B7" w:rsidRDefault="00005090" w:rsidP="00B246E3">
            <w:pPr>
              <w:rPr>
                <w:rFonts w:asciiTheme="minorHAnsi" w:hAnsiTheme="minorHAnsi" w:cstheme="minorHAnsi"/>
                <w:b/>
                <w:bCs/>
              </w:rPr>
            </w:pPr>
          </w:p>
        </w:tc>
        <w:tc>
          <w:tcPr>
            <w:tcW w:w="3994" w:type="dxa"/>
          </w:tcPr>
          <w:p w14:paraId="292C8B44" w14:textId="77777777" w:rsidR="00005090" w:rsidRPr="003A66B7" w:rsidRDefault="00005090" w:rsidP="00B246E3">
            <w:pPr>
              <w:rPr>
                <w:rFonts w:asciiTheme="minorHAnsi" w:hAnsiTheme="minorHAnsi" w:cstheme="minorHAnsi"/>
                <w:b/>
                <w:bCs/>
              </w:rPr>
            </w:pPr>
          </w:p>
        </w:tc>
        <w:tc>
          <w:tcPr>
            <w:tcW w:w="3488" w:type="dxa"/>
          </w:tcPr>
          <w:p w14:paraId="2CE7717E" w14:textId="77777777" w:rsidR="00005090" w:rsidRPr="003A66B7" w:rsidRDefault="00005090" w:rsidP="00B246E3">
            <w:pPr>
              <w:rPr>
                <w:rFonts w:asciiTheme="minorHAnsi" w:hAnsiTheme="minorHAnsi" w:cstheme="minorHAnsi"/>
                <w:b/>
                <w:bCs/>
              </w:rPr>
            </w:pPr>
          </w:p>
        </w:tc>
      </w:tr>
      <w:tr w:rsidR="00005090" w:rsidRPr="00FE38DC" w14:paraId="1262753E" w14:textId="77777777" w:rsidTr="00B246E3">
        <w:tc>
          <w:tcPr>
            <w:tcW w:w="400" w:type="dxa"/>
          </w:tcPr>
          <w:p w14:paraId="1795631C" w14:textId="77777777" w:rsidR="00005090" w:rsidRDefault="00005090" w:rsidP="00B246E3">
            <w:pPr>
              <w:rPr>
                <w:rFonts w:asciiTheme="minorHAnsi" w:hAnsiTheme="minorHAnsi" w:cstheme="minorHAnsi"/>
                <w:b/>
                <w:bCs/>
              </w:rPr>
            </w:pPr>
          </w:p>
        </w:tc>
        <w:tc>
          <w:tcPr>
            <w:tcW w:w="2913" w:type="dxa"/>
          </w:tcPr>
          <w:p w14:paraId="5907F23A" w14:textId="77777777" w:rsidR="00005090" w:rsidRPr="003A66B7" w:rsidRDefault="00005090" w:rsidP="00B246E3">
            <w:pPr>
              <w:rPr>
                <w:rFonts w:asciiTheme="minorHAnsi" w:hAnsiTheme="minorHAnsi" w:cstheme="minorHAnsi"/>
                <w:b/>
                <w:bCs/>
              </w:rPr>
            </w:pPr>
          </w:p>
        </w:tc>
        <w:tc>
          <w:tcPr>
            <w:tcW w:w="3994" w:type="dxa"/>
          </w:tcPr>
          <w:p w14:paraId="20E478BC" w14:textId="77777777" w:rsidR="00005090" w:rsidRPr="003A66B7" w:rsidRDefault="00005090" w:rsidP="00B246E3">
            <w:pPr>
              <w:rPr>
                <w:rFonts w:asciiTheme="minorHAnsi" w:hAnsiTheme="minorHAnsi" w:cstheme="minorHAnsi"/>
                <w:b/>
                <w:bCs/>
              </w:rPr>
            </w:pPr>
          </w:p>
        </w:tc>
        <w:tc>
          <w:tcPr>
            <w:tcW w:w="3488" w:type="dxa"/>
          </w:tcPr>
          <w:p w14:paraId="77F879B8" w14:textId="77777777" w:rsidR="00005090" w:rsidRPr="003A66B7" w:rsidRDefault="00005090" w:rsidP="00B246E3">
            <w:pPr>
              <w:rPr>
                <w:rFonts w:asciiTheme="minorHAnsi" w:hAnsiTheme="minorHAnsi" w:cstheme="minorHAnsi"/>
                <w:b/>
                <w:bCs/>
              </w:rPr>
            </w:pPr>
          </w:p>
        </w:tc>
      </w:tr>
    </w:tbl>
    <w:p w14:paraId="2BB8FEC8" w14:textId="49E3F338" w:rsidR="00005090" w:rsidRDefault="00005090" w:rsidP="00F02B80">
      <w:pPr>
        <w:rPr>
          <w:rFonts w:asciiTheme="minorHAnsi" w:hAnsiTheme="minorHAnsi" w:cstheme="minorHAnsi"/>
          <w:b/>
          <w:bCs/>
          <w:sz w:val="32"/>
          <w:szCs w:val="32"/>
        </w:rPr>
      </w:pPr>
    </w:p>
    <w:p w14:paraId="48F690F2" w14:textId="1C337523" w:rsidR="00005090" w:rsidRPr="00C35ED0" w:rsidRDefault="00005090" w:rsidP="00005090">
      <w:pPr>
        <w:numPr>
          <w:ilvl w:val="0"/>
          <w:numId w:val="25"/>
        </w:numPr>
        <w:rPr>
          <w:rFonts w:asciiTheme="minorHAnsi" w:hAnsiTheme="minorHAnsi" w:cstheme="minorHAnsi"/>
          <w:i/>
          <w:iCs/>
          <w:color w:val="4472C4" w:themeColor="accent1"/>
        </w:rPr>
      </w:pPr>
      <w:r w:rsidRPr="00005090">
        <w:rPr>
          <w:rFonts w:asciiTheme="minorHAnsi" w:hAnsiTheme="minorHAnsi" w:cstheme="minorHAnsi"/>
          <w:i/>
          <w:iCs/>
          <w:color w:val="4472C4" w:themeColor="accent1"/>
        </w:rPr>
        <w:t>ID: A unique identifier or serial number for each AI tool, ensuring easy reference.</w:t>
      </w:r>
    </w:p>
    <w:p w14:paraId="0BA512D4" w14:textId="77777777" w:rsidR="00005090" w:rsidRPr="00005090" w:rsidRDefault="00005090" w:rsidP="00005090">
      <w:pPr>
        <w:numPr>
          <w:ilvl w:val="0"/>
          <w:numId w:val="25"/>
        </w:numPr>
        <w:rPr>
          <w:rFonts w:asciiTheme="minorHAnsi" w:hAnsiTheme="minorHAnsi" w:cstheme="minorHAnsi"/>
          <w:i/>
          <w:iCs/>
          <w:color w:val="4472C4" w:themeColor="accent1"/>
        </w:rPr>
      </w:pPr>
      <w:r w:rsidRPr="00005090">
        <w:rPr>
          <w:rFonts w:asciiTheme="minorHAnsi" w:hAnsiTheme="minorHAnsi" w:cstheme="minorHAnsi"/>
          <w:i/>
          <w:iCs/>
          <w:color w:val="4472C4" w:themeColor="accent1"/>
        </w:rPr>
        <w:t>Tool Name: The official name or title of the AI tool.</w:t>
      </w:r>
    </w:p>
    <w:p w14:paraId="6A7EEB39" w14:textId="77777777" w:rsidR="002644FD" w:rsidRPr="002644FD" w:rsidRDefault="002644FD" w:rsidP="002644FD">
      <w:pPr>
        <w:numPr>
          <w:ilvl w:val="0"/>
          <w:numId w:val="25"/>
        </w:numPr>
        <w:rPr>
          <w:rFonts w:asciiTheme="minorHAnsi" w:hAnsiTheme="minorHAnsi" w:cstheme="minorHAnsi"/>
          <w:i/>
          <w:iCs/>
          <w:color w:val="4472C4" w:themeColor="accent1"/>
        </w:rPr>
      </w:pPr>
      <w:r w:rsidRPr="002644FD">
        <w:rPr>
          <w:rFonts w:asciiTheme="minorHAnsi" w:hAnsiTheme="minorHAnsi" w:cstheme="minorHAnsi"/>
          <w:i/>
          <w:iCs/>
          <w:color w:val="4472C4" w:themeColor="accent1"/>
        </w:rPr>
        <w:t>Training Resources: Links or references to tutorials, manuals, or courses related to the AI tool.</w:t>
      </w:r>
    </w:p>
    <w:p w14:paraId="3F22EA2F" w14:textId="77777777" w:rsidR="002644FD" w:rsidRPr="002644FD" w:rsidRDefault="002644FD" w:rsidP="002644FD">
      <w:pPr>
        <w:numPr>
          <w:ilvl w:val="0"/>
          <w:numId w:val="25"/>
        </w:numPr>
        <w:rPr>
          <w:rFonts w:asciiTheme="minorHAnsi" w:hAnsiTheme="minorHAnsi" w:cstheme="minorHAnsi"/>
          <w:i/>
          <w:iCs/>
          <w:color w:val="4472C4" w:themeColor="accent1"/>
        </w:rPr>
      </w:pPr>
      <w:r w:rsidRPr="002644FD">
        <w:rPr>
          <w:rFonts w:asciiTheme="minorHAnsi" w:hAnsiTheme="minorHAnsi" w:cstheme="minorHAnsi"/>
          <w:i/>
          <w:iCs/>
          <w:color w:val="4472C4" w:themeColor="accent1"/>
        </w:rPr>
        <w:t>Usage Guidelines: Directives or best practices for utilizing the tool effectively and ethically.</w:t>
      </w:r>
    </w:p>
    <w:p w14:paraId="18EADC90" w14:textId="051C3FA1" w:rsidR="002644FD" w:rsidRDefault="002644FD" w:rsidP="00D5705A">
      <w:pPr>
        <w:rPr>
          <w:rFonts w:asciiTheme="minorHAnsi" w:hAnsiTheme="minorHAnsi" w:cstheme="minorHAnsi"/>
        </w:rPr>
      </w:pPr>
    </w:p>
    <w:p w14:paraId="27C1C99F" w14:textId="59E30790" w:rsidR="002644FD" w:rsidRPr="00D5705A" w:rsidRDefault="00B57AE8" w:rsidP="001F6561">
      <w:pPr>
        <w:pStyle w:val="Heading1"/>
      </w:pPr>
      <w:bookmarkStart w:id="7" w:name="_Toc149074261"/>
      <w:r w:rsidRPr="00D5705A">
        <w:t xml:space="preserve">8.  </w:t>
      </w:r>
      <w:r w:rsidR="00D5705A" w:rsidRPr="00D5705A">
        <w:t>INTAKE</w:t>
      </w:r>
      <w:bookmarkEnd w:id="7"/>
    </w:p>
    <w:p w14:paraId="531F2678" w14:textId="75A60463" w:rsidR="00D5705A" w:rsidRDefault="00D5705A" w:rsidP="002644FD">
      <w:pPr>
        <w:rPr>
          <w:rFonts w:asciiTheme="minorHAnsi" w:hAnsiTheme="minorHAnsi" w:cstheme="minorHAnsi"/>
        </w:rPr>
      </w:pPr>
    </w:p>
    <w:p w14:paraId="6466D1D5" w14:textId="560C2977" w:rsidR="00D5705A" w:rsidRPr="00D5705A" w:rsidRDefault="00D5705A" w:rsidP="00D5705A">
      <w:pPr>
        <w:rPr>
          <w:rFonts w:asciiTheme="minorHAnsi" w:hAnsiTheme="minorHAnsi" w:cstheme="minorHAnsi"/>
        </w:rPr>
      </w:pPr>
      <w:r w:rsidRPr="00D5705A">
        <w:rPr>
          <w:rFonts w:asciiTheme="minorHAnsi" w:hAnsiTheme="minorHAnsi" w:cstheme="minorHAnsi"/>
        </w:rPr>
        <w:t>Th</w:t>
      </w:r>
      <w:r>
        <w:rPr>
          <w:rFonts w:asciiTheme="minorHAnsi" w:hAnsiTheme="minorHAnsi" w:cstheme="minorHAnsi"/>
        </w:rPr>
        <w:t>is</w:t>
      </w:r>
      <w:r w:rsidRPr="00D5705A">
        <w:rPr>
          <w:rFonts w:asciiTheme="minorHAnsi" w:hAnsiTheme="minorHAnsi" w:cstheme="minorHAnsi"/>
        </w:rPr>
        <w:t xml:space="preserve"> section defines the structured </w:t>
      </w:r>
      <w:r w:rsidR="003D54E0">
        <w:rPr>
          <w:rFonts w:asciiTheme="minorHAnsi" w:hAnsiTheme="minorHAnsi" w:cstheme="minorHAnsi"/>
        </w:rPr>
        <w:t>process</w:t>
      </w:r>
      <w:r w:rsidRPr="00D5705A">
        <w:rPr>
          <w:rFonts w:asciiTheme="minorHAnsi" w:hAnsiTheme="minorHAnsi" w:cstheme="minorHAnsi"/>
        </w:rPr>
        <w:t xml:space="preserve"> for the introduction of new AI tools into </w:t>
      </w:r>
      <w:r w:rsidR="003D54E0">
        <w:rPr>
          <w:rFonts w:asciiTheme="minorHAnsi" w:hAnsiTheme="minorHAnsi" w:cstheme="minorHAnsi"/>
        </w:rPr>
        <w:t>the</w:t>
      </w:r>
      <w:r w:rsidRPr="00D5705A">
        <w:rPr>
          <w:rFonts w:asciiTheme="minorHAnsi" w:hAnsiTheme="minorHAnsi" w:cstheme="minorHAnsi"/>
        </w:rPr>
        <w:t xml:space="preserve"> project management framework. </w:t>
      </w:r>
    </w:p>
    <w:p w14:paraId="6AED8FD9" w14:textId="77777777" w:rsidR="00D5705A" w:rsidRDefault="00D5705A" w:rsidP="002644FD">
      <w:pPr>
        <w:rPr>
          <w:rFonts w:asciiTheme="minorHAnsi" w:hAnsiTheme="minorHAnsi" w:cstheme="minorHAnsi"/>
        </w:rPr>
      </w:pPr>
    </w:p>
    <w:p w14:paraId="4ABFBE38" w14:textId="77777777" w:rsidR="00D5705A" w:rsidRPr="00D5705A" w:rsidRDefault="00D5705A" w:rsidP="00D5705A">
      <w:pPr>
        <w:numPr>
          <w:ilvl w:val="0"/>
          <w:numId w:val="26"/>
        </w:numPr>
        <w:rPr>
          <w:rFonts w:asciiTheme="minorHAnsi" w:hAnsiTheme="minorHAnsi" w:cstheme="minorHAnsi"/>
          <w:i/>
          <w:iCs/>
          <w:color w:val="4472C4" w:themeColor="accent1"/>
        </w:rPr>
      </w:pPr>
      <w:r w:rsidRPr="00D5705A">
        <w:rPr>
          <w:rFonts w:asciiTheme="minorHAnsi" w:hAnsiTheme="minorHAnsi" w:cstheme="minorHAnsi"/>
          <w:i/>
          <w:iCs/>
          <w:color w:val="4472C4" w:themeColor="accent1"/>
        </w:rPr>
        <w:t>Detail the Submission Process:</w:t>
      </w:r>
    </w:p>
    <w:p w14:paraId="38F14DED" w14:textId="77777777" w:rsidR="00D5705A" w:rsidRPr="00D5705A" w:rsidRDefault="00D5705A" w:rsidP="00D5705A">
      <w:pPr>
        <w:numPr>
          <w:ilvl w:val="1"/>
          <w:numId w:val="26"/>
        </w:numPr>
        <w:rPr>
          <w:rFonts w:asciiTheme="minorHAnsi" w:hAnsiTheme="minorHAnsi" w:cstheme="minorHAnsi"/>
          <w:i/>
          <w:iCs/>
          <w:color w:val="4472C4" w:themeColor="accent1"/>
        </w:rPr>
      </w:pPr>
      <w:r w:rsidRPr="00D5705A">
        <w:rPr>
          <w:rFonts w:asciiTheme="minorHAnsi" w:hAnsiTheme="minorHAnsi" w:cstheme="minorHAnsi"/>
          <w:i/>
          <w:iCs/>
          <w:color w:val="4472C4" w:themeColor="accent1"/>
        </w:rPr>
        <w:t>Outline who is authorized to propose new AI tools.</w:t>
      </w:r>
    </w:p>
    <w:p w14:paraId="1C473FF0" w14:textId="77777777" w:rsidR="00D5705A" w:rsidRPr="00D5705A" w:rsidRDefault="00D5705A" w:rsidP="00D5705A">
      <w:pPr>
        <w:numPr>
          <w:ilvl w:val="1"/>
          <w:numId w:val="26"/>
        </w:numPr>
        <w:rPr>
          <w:rFonts w:asciiTheme="minorHAnsi" w:hAnsiTheme="minorHAnsi" w:cstheme="minorHAnsi"/>
          <w:i/>
          <w:iCs/>
          <w:color w:val="4472C4" w:themeColor="accent1"/>
        </w:rPr>
      </w:pPr>
      <w:r w:rsidRPr="00D5705A">
        <w:rPr>
          <w:rFonts w:asciiTheme="minorHAnsi" w:hAnsiTheme="minorHAnsi" w:cstheme="minorHAnsi"/>
          <w:i/>
          <w:iCs/>
          <w:color w:val="4472C4" w:themeColor="accent1"/>
        </w:rPr>
        <w:t>Describe the specific format or documentation required for submitting a tool for consideration.</w:t>
      </w:r>
    </w:p>
    <w:p w14:paraId="746C8E8F" w14:textId="77777777" w:rsidR="00D5705A" w:rsidRPr="00D5705A" w:rsidRDefault="00D5705A" w:rsidP="00D5705A">
      <w:pPr>
        <w:numPr>
          <w:ilvl w:val="0"/>
          <w:numId w:val="26"/>
        </w:numPr>
        <w:rPr>
          <w:rFonts w:asciiTheme="minorHAnsi" w:hAnsiTheme="minorHAnsi" w:cstheme="minorHAnsi"/>
          <w:i/>
          <w:iCs/>
          <w:color w:val="4472C4" w:themeColor="accent1"/>
        </w:rPr>
      </w:pPr>
      <w:r w:rsidRPr="00D5705A">
        <w:rPr>
          <w:rFonts w:asciiTheme="minorHAnsi" w:hAnsiTheme="minorHAnsi" w:cstheme="minorHAnsi"/>
          <w:i/>
          <w:iCs/>
          <w:color w:val="4472C4" w:themeColor="accent1"/>
        </w:rPr>
        <w:t>List the Evaluation Criteria:</w:t>
      </w:r>
    </w:p>
    <w:p w14:paraId="03A602E2" w14:textId="77777777" w:rsidR="00D5705A" w:rsidRPr="00D5705A" w:rsidRDefault="00D5705A" w:rsidP="00D5705A">
      <w:pPr>
        <w:numPr>
          <w:ilvl w:val="1"/>
          <w:numId w:val="26"/>
        </w:numPr>
        <w:rPr>
          <w:rFonts w:asciiTheme="minorHAnsi" w:hAnsiTheme="minorHAnsi" w:cstheme="minorHAnsi"/>
          <w:i/>
          <w:iCs/>
          <w:color w:val="4472C4" w:themeColor="accent1"/>
        </w:rPr>
      </w:pPr>
      <w:r w:rsidRPr="00D5705A">
        <w:rPr>
          <w:rFonts w:asciiTheme="minorHAnsi" w:hAnsiTheme="minorHAnsi" w:cstheme="minorHAnsi"/>
          <w:i/>
          <w:iCs/>
          <w:color w:val="4472C4" w:themeColor="accent1"/>
        </w:rPr>
        <w:t>Mention the key factors that will determine the approval of a tool, such as its reliability, security, cost-efficiency, alignment with business goals, ease of integration, and required training.</w:t>
      </w:r>
    </w:p>
    <w:p w14:paraId="12C94031" w14:textId="77777777" w:rsidR="00D5705A" w:rsidRPr="00D5705A" w:rsidRDefault="00D5705A" w:rsidP="00D5705A">
      <w:pPr>
        <w:numPr>
          <w:ilvl w:val="1"/>
          <w:numId w:val="26"/>
        </w:numPr>
        <w:rPr>
          <w:rFonts w:asciiTheme="minorHAnsi" w:hAnsiTheme="minorHAnsi" w:cstheme="minorHAnsi"/>
          <w:i/>
          <w:iCs/>
          <w:color w:val="4472C4" w:themeColor="accent1"/>
        </w:rPr>
      </w:pPr>
      <w:r w:rsidRPr="00D5705A">
        <w:rPr>
          <w:rFonts w:asciiTheme="minorHAnsi" w:hAnsiTheme="minorHAnsi" w:cstheme="minorHAnsi"/>
          <w:i/>
          <w:iCs/>
          <w:color w:val="4472C4" w:themeColor="accent1"/>
        </w:rPr>
        <w:t>Indicate how each criterion will be weighed or prioritized.</w:t>
      </w:r>
    </w:p>
    <w:p w14:paraId="4DB05218" w14:textId="77777777" w:rsidR="00D5705A" w:rsidRPr="00D5705A" w:rsidRDefault="00D5705A" w:rsidP="00D5705A">
      <w:pPr>
        <w:numPr>
          <w:ilvl w:val="0"/>
          <w:numId w:val="26"/>
        </w:numPr>
        <w:rPr>
          <w:rFonts w:asciiTheme="minorHAnsi" w:hAnsiTheme="minorHAnsi" w:cstheme="minorHAnsi"/>
          <w:i/>
          <w:iCs/>
          <w:color w:val="4472C4" w:themeColor="accent1"/>
        </w:rPr>
      </w:pPr>
      <w:r w:rsidRPr="00D5705A">
        <w:rPr>
          <w:rFonts w:asciiTheme="minorHAnsi" w:hAnsiTheme="minorHAnsi" w:cstheme="minorHAnsi"/>
          <w:i/>
          <w:iCs/>
          <w:color w:val="4472C4" w:themeColor="accent1"/>
        </w:rPr>
        <w:t>Clarify the Decision-making Structure:</w:t>
      </w:r>
    </w:p>
    <w:p w14:paraId="004A48B3" w14:textId="77777777" w:rsidR="00D5705A" w:rsidRPr="00D5705A" w:rsidRDefault="00D5705A" w:rsidP="00D5705A">
      <w:pPr>
        <w:numPr>
          <w:ilvl w:val="1"/>
          <w:numId w:val="26"/>
        </w:numPr>
        <w:rPr>
          <w:rFonts w:asciiTheme="minorHAnsi" w:hAnsiTheme="minorHAnsi" w:cstheme="minorHAnsi"/>
          <w:i/>
          <w:iCs/>
          <w:color w:val="4472C4" w:themeColor="accent1"/>
        </w:rPr>
      </w:pPr>
      <w:r w:rsidRPr="00D5705A">
        <w:rPr>
          <w:rFonts w:asciiTheme="minorHAnsi" w:hAnsiTheme="minorHAnsi" w:cstheme="minorHAnsi"/>
          <w:i/>
          <w:iCs/>
          <w:color w:val="4472C4" w:themeColor="accent1"/>
        </w:rPr>
        <w:t>Specify whether decisions will be made by a designated individual, a committee, or another organizational body.</w:t>
      </w:r>
    </w:p>
    <w:p w14:paraId="3CD3B6AC" w14:textId="77777777" w:rsidR="00D5705A" w:rsidRPr="00D5705A" w:rsidRDefault="00D5705A" w:rsidP="00D5705A">
      <w:pPr>
        <w:numPr>
          <w:ilvl w:val="1"/>
          <w:numId w:val="26"/>
        </w:numPr>
        <w:rPr>
          <w:rFonts w:asciiTheme="minorHAnsi" w:hAnsiTheme="minorHAnsi" w:cstheme="minorHAnsi"/>
          <w:i/>
          <w:iCs/>
          <w:color w:val="4472C4" w:themeColor="accent1"/>
        </w:rPr>
      </w:pPr>
      <w:r w:rsidRPr="00D5705A">
        <w:rPr>
          <w:rFonts w:asciiTheme="minorHAnsi" w:hAnsiTheme="minorHAnsi" w:cstheme="minorHAnsi"/>
          <w:i/>
          <w:iCs/>
          <w:color w:val="4472C4" w:themeColor="accent1"/>
        </w:rPr>
        <w:t>Indicate the expected timeline from tool submission to final decision.</w:t>
      </w:r>
    </w:p>
    <w:p w14:paraId="2113AE71" w14:textId="77777777" w:rsidR="00D5705A" w:rsidRPr="00D5705A" w:rsidRDefault="00D5705A" w:rsidP="00D5705A">
      <w:pPr>
        <w:numPr>
          <w:ilvl w:val="0"/>
          <w:numId w:val="26"/>
        </w:numPr>
        <w:rPr>
          <w:rFonts w:asciiTheme="minorHAnsi" w:hAnsiTheme="minorHAnsi" w:cstheme="minorHAnsi"/>
          <w:i/>
          <w:iCs/>
          <w:color w:val="4472C4" w:themeColor="accent1"/>
        </w:rPr>
      </w:pPr>
      <w:r w:rsidRPr="00D5705A">
        <w:rPr>
          <w:rFonts w:asciiTheme="minorHAnsi" w:hAnsiTheme="minorHAnsi" w:cstheme="minorHAnsi"/>
          <w:i/>
          <w:iCs/>
          <w:color w:val="4472C4" w:themeColor="accent1"/>
        </w:rPr>
        <w:t>Emphasize the Importance of Pilot Testing:</w:t>
      </w:r>
    </w:p>
    <w:p w14:paraId="0B17F1A2" w14:textId="77777777" w:rsidR="00D5705A" w:rsidRPr="00D5705A" w:rsidRDefault="00D5705A" w:rsidP="00D5705A">
      <w:pPr>
        <w:numPr>
          <w:ilvl w:val="1"/>
          <w:numId w:val="26"/>
        </w:numPr>
        <w:rPr>
          <w:rFonts w:asciiTheme="minorHAnsi" w:hAnsiTheme="minorHAnsi" w:cstheme="minorHAnsi"/>
          <w:i/>
          <w:iCs/>
          <w:color w:val="4472C4" w:themeColor="accent1"/>
        </w:rPr>
      </w:pPr>
      <w:r w:rsidRPr="00D5705A">
        <w:rPr>
          <w:rFonts w:asciiTheme="minorHAnsi" w:hAnsiTheme="minorHAnsi" w:cstheme="minorHAnsi"/>
          <w:i/>
          <w:iCs/>
          <w:color w:val="4472C4" w:themeColor="accent1"/>
        </w:rPr>
        <w:t>Explain the need for trial runs in controlled settings for any new tool.</w:t>
      </w:r>
    </w:p>
    <w:p w14:paraId="309D7964" w14:textId="77777777" w:rsidR="00D5705A" w:rsidRPr="00D5705A" w:rsidRDefault="00D5705A" w:rsidP="00D5705A">
      <w:pPr>
        <w:numPr>
          <w:ilvl w:val="1"/>
          <w:numId w:val="26"/>
        </w:numPr>
        <w:rPr>
          <w:rFonts w:asciiTheme="minorHAnsi" w:hAnsiTheme="minorHAnsi" w:cstheme="minorHAnsi"/>
          <w:i/>
          <w:iCs/>
          <w:color w:val="4472C4" w:themeColor="accent1"/>
        </w:rPr>
      </w:pPr>
      <w:r w:rsidRPr="00D5705A">
        <w:rPr>
          <w:rFonts w:asciiTheme="minorHAnsi" w:hAnsiTheme="minorHAnsi" w:cstheme="minorHAnsi"/>
          <w:i/>
          <w:iCs/>
          <w:color w:val="4472C4" w:themeColor="accent1"/>
        </w:rPr>
        <w:t xml:space="preserve">Describe the parameters of success for the pilot test and who will </w:t>
      </w:r>
      <w:proofErr w:type="gramStart"/>
      <w:r w:rsidRPr="00D5705A">
        <w:rPr>
          <w:rFonts w:asciiTheme="minorHAnsi" w:hAnsiTheme="minorHAnsi" w:cstheme="minorHAnsi"/>
          <w:i/>
          <w:iCs/>
          <w:color w:val="4472C4" w:themeColor="accent1"/>
        </w:rPr>
        <w:t>be in charge of</w:t>
      </w:r>
      <w:proofErr w:type="gramEnd"/>
      <w:r w:rsidRPr="00D5705A">
        <w:rPr>
          <w:rFonts w:asciiTheme="minorHAnsi" w:hAnsiTheme="minorHAnsi" w:cstheme="minorHAnsi"/>
          <w:i/>
          <w:iCs/>
          <w:color w:val="4472C4" w:themeColor="accent1"/>
        </w:rPr>
        <w:t xml:space="preserve"> overseeing this testing phase.</w:t>
      </w:r>
    </w:p>
    <w:p w14:paraId="2446CB3E" w14:textId="77777777" w:rsidR="00D5705A" w:rsidRPr="00D5705A" w:rsidRDefault="00D5705A" w:rsidP="00D5705A">
      <w:pPr>
        <w:numPr>
          <w:ilvl w:val="0"/>
          <w:numId w:val="26"/>
        </w:numPr>
        <w:rPr>
          <w:rFonts w:asciiTheme="minorHAnsi" w:hAnsiTheme="minorHAnsi" w:cstheme="minorHAnsi"/>
          <w:i/>
          <w:iCs/>
          <w:color w:val="4472C4" w:themeColor="accent1"/>
        </w:rPr>
      </w:pPr>
      <w:r w:rsidRPr="00D5705A">
        <w:rPr>
          <w:rFonts w:asciiTheme="minorHAnsi" w:hAnsiTheme="minorHAnsi" w:cstheme="minorHAnsi"/>
          <w:i/>
          <w:iCs/>
          <w:color w:val="4472C4" w:themeColor="accent1"/>
        </w:rPr>
        <w:t>Institute a Post-Approval Review Mechanism:</w:t>
      </w:r>
    </w:p>
    <w:p w14:paraId="4AEFE22A" w14:textId="77777777" w:rsidR="00D5705A" w:rsidRPr="00D5705A" w:rsidRDefault="00D5705A" w:rsidP="00D5705A">
      <w:pPr>
        <w:numPr>
          <w:ilvl w:val="1"/>
          <w:numId w:val="26"/>
        </w:numPr>
        <w:rPr>
          <w:rFonts w:asciiTheme="minorHAnsi" w:hAnsiTheme="minorHAnsi" w:cstheme="minorHAnsi"/>
          <w:i/>
          <w:iCs/>
          <w:color w:val="4472C4" w:themeColor="accent1"/>
        </w:rPr>
      </w:pPr>
      <w:r w:rsidRPr="00D5705A">
        <w:rPr>
          <w:rFonts w:asciiTheme="minorHAnsi" w:hAnsiTheme="minorHAnsi" w:cstheme="minorHAnsi"/>
          <w:i/>
          <w:iCs/>
          <w:color w:val="4472C4" w:themeColor="accent1"/>
        </w:rPr>
        <w:t>Elaborate on the importance of continuous monitoring once a tool is approved.</w:t>
      </w:r>
    </w:p>
    <w:p w14:paraId="6FC43A86" w14:textId="77777777" w:rsidR="00D5705A" w:rsidRPr="00D5705A" w:rsidRDefault="00D5705A" w:rsidP="00D5705A">
      <w:pPr>
        <w:numPr>
          <w:ilvl w:val="1"/>
          <w:numId w:val="26"/>
        </w:numPr>
        <w:rPr>
          <w:rFonts w:asciiTheme="minorHAnsi" w:hAnsiTheme="minorHAnsi" w:cstheme="minorHAnsi"/>
          <w:i/>
          <w:iCs/>
          <w:color w:val="4472C4" w:themeColor="accent1"/>
        </w:rPr>
      </w:pPr>
      <w:r w:rsidRPr="00D5705A">
        <w:rPr>
          <w:rFonts w:asciiTheme="minorHAnsi" w:hAnsiTheme="minorHAnsi" w:cstheme="minorHAnsi"/>
          <w:i/>
          <w:iCs/>
          <w:color w:val="4472C4" w:themeColor="accent1"/>
        </w:rPr>
        <w:t>Detail the frequency of performance reviews and the channels through which users can provide feedback.</w:t>
      </w:r>
    </w:p>
    <w:p w14:paraId="2768B45E" w14:textId="6EF27E62" w:rsidR="00D5705A" w:rsidRDefault="00D5705A" w:rsidP="002644FD">
      <w:pPr>
        <w:rPr>
          <w:rFonts w:asciiTheme="minorHAnsi" w:hAnsiTheme="minorHAnsi" w:cstheme="minorHAnsi"/>
        </w:rPr>
      </w:pPr>
    </w:p>
    <w:p w14:paraId="67E767B7" w14:textId="1A92AB0A" w:rsidR="004432ED" w:rsidRDefault="004432ED" w:rsidP="001F6561">
      <w:pPr>
        <w:pStyle w:val="Heading1"/>
      </w:pPr>
      <w:bookmarkStart w:id="8" w:name="_Toc149074262"/>
      <w:r w:rsidRPr="004432ED">
        <w:lastRenderedPageBreak/>
        <w:t>9. MONITORING</w:t>
      </w:r>
      <w:bookmarkEnd w:id="8"/>
    </w:p>
    <w:p w14:paraId="07B85EA0" w14:textId="4712D83F" w:rsidR="000B0CD3" w:rsidRPr="000B0CD3" w:rsidRDefault="000B0CD3" w:rsidP="002644FD">
      <w:pPr>
        <w:rPr>
          <w:rFonts w:asciiTheme="minorHAnsi" w:hAnsiTheme="minorHAnsi" w:cstheme="minorHAnsi"/>
          <w:b/>
          <w:bCs/>
        </w:rPr>
      </w:pPr>
    </w:p>
    <w:p w14:paraId="2293F059" w14:textId="18E31DD3" w:rsidR="000B0CD3" w:rsidRPr="000B0CD3" w:rsidRDefault="000B0CD3" w:rsidP="000B0CD3">
      <w:pPr>
        <w:rPr>
          <w:rFonts w:asciiTheme="minorHAnsi" w:hAnsiTheme="minorHAnsi" w:cstheme="minorHAnsi"/>
        </w:rPr>
      </w:pPr>
      <w:r w:rsidRPr="000B0CD3">
        <w:rPr>
          <w:rFonts w:asciiTheme="minorHAnsi" w:hAnsiTheme="minorHAnsi" w:cstheme="minorHAnsi"/>
        </w:rPr>
        <w:t>Th</w:t>
      </w:r>
      <w:r>
        <w:rPr>
          <w:rFonts w:asciiTheme="minorHAnsi" w:hAnsiTheme="minorHAnsi" w:cstheme="minorHAnsi"/>
        </w:rPr>
        <w:t xml:space="preserve">is </w:t>
      </w:r>
      <w:r w:rsidRPr="000B0CD3">
        <w:rPr>
          <w:rFonts w:asciiTheme="minorHAnsi" w:hAnsiTheme="minorHAnsi" w:cstheme="minorHAnsi"/>
        </w:rPr>
        <w:t xml:space="preserve">section outlines the structured and systematic approach to oversee the performance and usage of AI tools within the project management framework. By integrating user feedback, conducting periodic reviews, and emphasizing continuous improvement, this section ensures that AI integrations consistently align with </w:t>
      </w:r>
      <w:proofErr w:type="gramStart"/>
      <w:r w:rsidRPr="000B0CD3">
        <w:rPr>
          <w:rFonts w:asciiTheme="minorHAnsi" w:hAnsiTheme="minorHAnsi" w:cstheme="minorHAnsi"/>
        </w:rPr>
        <w:t xml:space="preserve">the </w:t>
      </w:r>
      <w:r w:rsidR="00B202A6">
        <w:rPr>
          <w:rFonts w:asciiTheme="minorHAnsi" w:hAnsiTheme="minorHAnsi" w:cstheme="minorHAnsi"/>
        </w:rPr>
        <w:t>our</w:t>
      </w:r>
      <w:proofErr w:type="gramEnd"/>
      <w:r w:rsidRPr="000B0CD3">
        <w:rPr>
          <w:rFonts w:asciiTheme="minorHAnsi" w:hAnsiTheme="minorHAnsi" w:cstheme="minorHAnsi"/>
        </w:rPr>
        <w:t xml:space="preserve"> goals and maintain the highest standards of efficacy.</w:t>
      </w:r>
    </w:p>
    <w:p w14:paraId="38FEC49A" w14:textId="2C969F42" w:rsidR="000B0CD3" w:rsidRDefault="000B0CD3" w:rsidP="002644FD">
      <w:pPr>
        <w:rPr>
          <w:rFonts w:asciiTheme="minorHAnsi" w:hAnsiTheme="minorHAnsi" w:cstheme="minorHAnsi"/>
          <w:b/>
          <w:bCs/>
          <w:sz w:val="32"/>
          <w:szCs w:val="32"/>
        </w:rPr>
      </w:pPr>
    </w:p>
    <w:p w14:paraId="25D33ABB" w14:textId="77777777" w:rsidR="000B0CD3" w:rsidRPr="000B0CD3" w:rsidRDefault="000B0CD3" w:rsidP="000B0CD3">
      <w:pPr>
        <w:numPr>
          <w:ilvl w:val="0"/>
          <w:numId w:val="27"/>
        </w:numPr>
        <w:rPr>
          <w:rFonts w:asciiTheme="minorHAnsi" w:hAnsiTheme="minorHAnsi" w:cstheme="minorHAnsi"/>
          <w:i/>
          <w:iCs/>
          <w:color w:val="4472C4" w:themeColor="accent1"/>
        </w:rPr>
      </w:pPr>
      <w:r w:rsidRPr="000B0CD3">
        <w:rPr>
          <w:rFonts w:asciiTheme="minorHAnsi" w:hAnsiTheme="minorHAnsi" w:cstheme="minorHAnsi"/>
          <w:i/>
          <w:iCs/>
          <w:color w:val="4472C4" w:themeColor="accent1"/>
        </w:rPr>
        <w:t>Performance Tracking:</w:t>
      </w:r>
    </w:p>
    <w:p w14:paraId="3380D381" w14:textId="77777777" w:rsidR="000B0CD3" w:rsidRPr="000B0CD3" w:rsidRDefault="000B0CD3" w:rsidP="000B0CD3">
      <w:pPr>
        <w:numPr>
          <w:ilvl w:val="1"/>
          <w:numId w:val="27"/>
        </w:numPr>
        <w:rPr>
          <w:rFonts w:asciiTheme="minorHAnsi" w:hAnsiTheme="minorHAnsi" w:cstheme="minorHAnsi"/>
          <w:i/>
          <w:iCs/>
          <w:color w:val="4472C4" w:themeColor="accent1"/>
        </w:rPr>
      </w:pPr>
      <w:r w:rsidRPr="000B0CD3">
        <w:rPr>
          <w:rFonts w:asciiTheme="minorHAnsi" w:hAnsiTheme="minorHAnsi" w:cstheme="minorHAnsi"/>
          <w:i/>
          <w:iCs/>
          <w:color w:val="4472C4" w:themeColor="accent1"/>
        </w:rPr>
        <w:t>Specify the key performance indicators (KPIs) and metrics against which each AI tool will be evaluated.</w:t>
      </w:r>
    </w:p>
    <w:p w14:paraId="703EBED9" w14:textId="77777777" w:rsidR="000B0CD3" w:rsidRPr="000B0CD3" w:rsidRDefault="000B0CD3" w:rsidP="000B0CD3">
      <w:pPr>
        <w:numPr>
          <w:ilvl w:val="1"/>
          <w:numId w:val="27"/>
        </w:numPr>
        <w:rPr>
          <w:rFonts w:asciiTheme="minorHAnsi" w:hAnsiTheme="minorHAnsi" w:cstheme="minorHAnsi"/>
          <w:i/>
          <w:iCs/>
          <w:color w:val="4472C4" w:themeColor="accent1"/>
        </w:rPr>
      </w:pPr>
      <w:r w:rsidRPr="000B0CD3">
        <w:rPr>
          <w:rFonts w:asciiTheme="minorHAnsi" w:hAnsiTheme="minorHAnsi" w:cstheme="minorHAnsi"/>
          <w:i/>
          <w:iCs/>
          <w:color w:val="4472C4" w:themeColor="accent1"/>
        </w:rPr>
        <w:t>Describe the tools or methods you'll employ to measure these metrics, such as analytics dashboards or performance reports.</w:t>
      </w:r>
    </w:p>
    <w:p w14:paraId="322C7382" w14:textId="77777777" w:rsidR="000B0CD3" w:rsidRPr="000B0CD3" w:rsidRDefault="000B0CD3" w:rsidP="000B0CD3">
      <w:pPr>
        <w:numPr>
          <w:ilvl w:val="1"/>
          <w:numId w:val="27"/>
        </w:numPr>
        <w:rPr>
          <w:rFonts w:asciiTheme="minorHAnsi" w:hAnsiTheme="minorHAnsi" w:cstheme="minorHAnsi"/>
          <w:i/>
          <w:iCs/>
          <w:color w:val="4472C4" w:themeColor="accent1"/>
        </w:rPr>
      </w:pPr>
      <w:r w:rsidRPr="000B0CD3">
        <w:rPr>
          <w:rFonts w:asciiTheme="minorHAnsi" w:hAnsiTheme="minorHAnsi" w:cstheme="minorHAnsi"/>
          <w:i/>
          <w:iCs/>
          <w:color w:val="4472C4" w:themeColor="accent1"/>
        </w:rPr>
        <w:t>Determine the frequency of performance tracking, whether it's daily, weekly, monthly, or on another set schedule.</w:t>
      </w:r>
    </w:p>
    <w:p w14:paraId="6E58129F" w14:textId="77777777" w:rsidR="000B0CD3" w:rsidRPr="000B0CD3" w:rsidRDefault="000B0CD3" w:rsidP="000B0CD3">
      <w:pPr>
        <w:numPr>
          <w:ilvl w:val="0"/>
          <w:numId w:val="27"/>
        </w:numPr>
        <w:rPr>
          <w:rFonts w:asciiTheme="minorHAnsi" w:hAnsiTheme="minorHAnsi" w:cstheme="minorHAnsi"/>
          <w:i/>
          <w:iCs/>
          <w:color w:val="4472C4" w:themeColor="accent1"/>
        </w:rPr>
      </w:pPr>
      <w:r w:rsidRPr="000B0CD3">
        <w:rPr>
          <w:rFonts w:asciiTheme="minorHAnsi" w:hAnsiTheme="minorHAnsi" w:cstheme="minorHAnsi"/>
          <w:i/>
          <w:iCs/>
          <w:color w:val="4472C4" w:themeColor="accent1"/>
        </w:rPr>
        <w:t>Usage Monitoring:</w:t>
      </w:r>
    </w:p>
    <w:p w14:paraId="43CF5A25" w14:textId="77777777" w:rsidR="000B0CD3" w:rsidRPr="000B0CD3" w:rsidRDefault="000B0CD3" w:rsidP="000B0CD3">
      <w:pPr>
        <w:numPr>
          <w:ilvl w:val="1"/>
          <w:numId w:val="27"/>
        </w:numPr>
        <w:rPr>
          <w:rFonts w:asciiTheme="minorHAnsi" w:hAnsiTheme="minorHAnsi" w:cstheme="minorHAnsi"/>
          <w:i/>
          <w:iCs/>
          <w:color w:val="4472C4" w:themeColor="accent1"/>
        </w:rPr>
      </w:pPr>
      <w:r w:rsidRPr="000B0CD3">
        <w:rPr>
          <w:rFonts w:asciiTheme="minorHAnsi" w:hAnsiTheme="minorHAnsi" w:cstheme="minorHAnsi"/>
          <w:i/>
          <w:iCs/>
          <w:color w:val="4472C4" w:themeColor="accent1"/>
        </w:rPr>
        <w:t>Elaborate on how you plan to monitor the adherence to AI tool usage guidelines.</w:t>
      </w:r>
    </w:p>
    <w:p w14:paraId="04C20500" w14:textId="77777777" w:rsidR="000B0CD3" w:rsidRPr="000B0CD3" w:rsidRDefault="000B0CD3" w:rsidP="000B0CD3">
      <w:pPr>
        <w:numPr>
          <w:ilvl w:val="1"/>
          <w:numId w:val="27"/>
        </w:numPr>
        <w:rPr>
          <w:rFonts w:asciiTheme="minorHAnsi" w:hAnsiTheme="minorHAnsi" w:cstheme="minorHAnsi"/>
          <w:i/>
          <w:iCs/>
          <w:color w:val="4472C4" w:themeColor="accent1"/>
        </w:rPr>
      </w:pPr>
      <w:r w:rsidRPr="000B0CD3">
        <w:rPr>
          <w:rFonts w:asciiTheme="minorHAnsi" w:hAnsiTheme="minorHAnsi" w:cstheme="minorHAnsi"/>
          <w:i/>
          <w:iCs/>
          <w:color w:val="4472C4" w:themeColor="accent1"/>
        </w:rPr>
        <w:t>Discuss any automated systems or manual checks that will ensure tools are being used properly and to their fullest potential.</w:t>
      </w:r>
    </w:p>
    <w:p w14:paraId="22469663" w14:textId="77777777" w:rsidR="000B0CD3" w:rsidRPr="000B0CD3" w:rsidRDefault="000B0CD3" w:rsidP="000B0CD3">
      <w:pPr>
        <w:numPr>
          <w:ilvl w:val="0"/>
          <w:numId w:val="27"/>
        </w:numPr>
        <w:rPr>
          <w:rFonts w:asciiTheme="minorHAnsi" w:hAnsiTheme="minorHAnsi" w:cstheme="minorHAnsi"/>
          <w:i/>
          <w:iCs/>
          <w:color w:val="4472C4" w:themeColor="accent1"/>
        </w:rPr>
      </w:pPr>
      <w:r w:rsidRPr="000B0CD3">
        <w:rPr>
          <w:rFonts w:asciiTheme="minorHAnsi" w:hAnsiTheme="minorHAnsi" w:cstheme="minorHAnsi"/>
          <w:i/>
          <w:iCs/>
          <w:color w:val="4472C4" w:themeColor="accent1"/>
        </w:rPr>
        <w:t>Feedback Integration:</w:t>
      </w:r>
    </w:p>
    <w:p w14:paraId="09040F16" w14:textId="77777777" w:rsidR="000B0CD3" w:rsidRPr="000B0CD3" w:rsidRDefault="000B0CD3" w:rsidP="000B0CD3">
      <w:pPr>
        <w:numPr>
          <w:ilvl w:val="1"/>
          <w:numId w:val="27"/>
        </w:numPr>
        <w:rPr>
          <w:rFonts w:asciiTheme="minorHAnsi" w:hAnsiTheme="minorHAnsi" w:cstheme="minorHAnsi"/>
          <w:i/>
          <w:iCs/>
          <w:color w:val="4472C4" w:themeColor="accent1"/>
        </w:rPr>
      </w:pPr>
      <w:r w:rsidRPr="000B0CD3">
        <w:rPr>
          <w:rFonts w:asciiTheme="minorHAnsi" w:hAnsiTheme="minorHAnsi" w:cstheme="minorHAnsi"/>
          <w:i/>
          <w:iCs/>
          <w:color w:val="4472C4" w:themeColor="accent1"/>
        </w:rPr>
        <w:t>Detail the mechanisms you'll employ to gather feedback, such as surveys, feedback forms, or focus group discussions.</w:t>
      </w:r>
    </w:p>
    <w:p w14:paraId="7BC37E87" w14:textId="77777777" w:rsidR="000B0CD3" w:rsidRPr="000B0CD3" w:rsidRDefault="000B0CD3" w:rsidP="000B0CD3">
      <w:pPr>
        <w:numPr>
          <w:ilvl w:val="1"/>
          <w:numId w:val="27"/>
        </w:numPr>
        <w:rPr>
          <w:rFonts w:asciiTheme="minorHAnsi" w:hAnsiTheme="minorHAnsi" w:cstheme="minorHAnsi"/>
          <w:i/>
          <w:iCs/>
          <w:color w:val="4472C4" w:themeColor="accent1"/>
        </w:rPr>
      </w:pPr>
      <w:r w:rsidRPr="000B0CD3">
        <w:rPr>
          <w:rFonts w:asciiTheme="minorHAnsi" w:hAnsiTheme="minorHAnsi" w:cstheme="minorHAnsi"/>
          <w:i/>
          <w:iCs/>
          <w:color w:val="4472C4" w:themeColor="accent1"/>
        </w:rPr>
        <w:t>Describe how this feedback will be analyzed and the frequency of such analyses.</w:t>
      </w:r>
    </w:p>
    <w:p w14:paraId="15DA0272" w14:textId="77777777" w:rsidR="000B0CD3" w:rsidRPr="000B0CD3" w:rsidRDefault="000B0CD3" w:rsidP="000B0CD3">
      <w:pPr>
        <w:numPr>
          <w:ilvl w:val="1"/>
          <w:numId w:val="27"/>
        </w:numPr>
        <w:rPr>
          <w:rFonts w:asciiTheme="minorHAnsi" w:hAnsiTheme="minorHAnsi" w:cstheme="minorHAnsi"/>
          <w:i/>
          <w:iCs/>
          <w:color w:val="4472C4" w:themeColor="accent1"/>
        </w:rPr>
      </w:pPr>
      <w:r w:rsidRPr="000B0CD3">
        <w:rPr>
          <w:rFonts w:asciiTheme="minorHAnsi" w:hAnsiTheme="minorHAnsi" w:cstheme="minorHAnsi"/>
          <w:i/>
          <w:iCs/>
          <w:color w:val="4472C4" w:themeColor="accent1"/>
        </w:rPr>
        <w:t>Indicate how feedback will be looped into decision-making processes or tool adjustments.</w:t>
      </w:r>
    </w:p>
    <w:p w14:paraId="679C9D90" w14:textId="77777777" w:rsidR="000B0CD3" w:rsidRPr="000B0CD3" w:rsidRDefault="000B0CD3" w:rsidP="000B0CD3">
      <w:pPr>
        <w:numPr>
          <w:ilvl w:val="0"/>
          <w:numId w:val="27"/>
        </w:numPr>
        <w:rPr>
          <w:rFonts w:asciiTheme="minorHAnsi" w:hAnsiTheme="minorHAnsi" w:cstheme="minorHAnsi"/>
          <w:i/>
          <w:iCs/>
          <w:color w:val="4472C4" w:themeColor="accent1"/>
        </w:rPr>
      </w:pPr>
      <w:r w:rsidRPr="000B0CD3">
        <w:rPr>
          <w:rFonts w:asciiTheme="minorHAnsi" w:hAnsiTheme="minorHAnsi" w:cstheme="minorHAnsi"/>
          <w:i/>
          <w:iCs/>
          <w:color w:val="4472C4" w:themeColor="accent1"/>
        </w:rPr>
        <w:t>Periodic Reviews:</w:t>
      </w:r>
    </w:p>
    <w:p w14:paraId="7E558875" w14:textId="77777777" w:rsidR="000B0CD3" w:rsidRPr="000B0CD3" w:rsidRDefault="000B0CD3" w:rsidP="000B0CD3">
      <w:pPr>
        <w:numPr>
          <w:ilvl w:val="1"/>
          <w:numId w:val="27"/>
        </w:numPr>
        <w:rPr>
          <w:rFonts w:asciiTheme="minorHAnsi" w:hAnsiTheme="minorHAnsi" w:cstheme="minorHAnsi"/>
          <w:i/>
          <w:iCs/>
          <w:color w:val="4472C4" w:themeColor="accent1"/>
        </w:rPr>
      </w:pPr>
      <w:r w:rsidRPr="000B0CD3">
        <w:rPr>
          <w:rFonts w:asciiTheme="minorHAnsi" w:hAnsiTheme="minorHAnsi" w:cstheme="minorHAnsi"/>
          <w:i/>
          <w:iCs/>
          <w:color w:val="4472C4" w:themeColor="accent1"/>
        </w:rPr>
        <w:t>Define the time intervals at which comprehensive evaluations of AI tools will take place. These could be quarterly, biannually, or annually.</w:t>
      </w:r>
    </w:p>
    <w:p w14:paraId="3260E6F7" w14:textId="77777777" w:rsidR="000B0CD3" w:rsidRPr="000B0CD3" w:rsidRDefault="000B0CD3" w:rsidP="000B0CD3">
      <w:pPr>
        <w:numPr>
          <w:ilvl w:val="1"/>
          <w:numId w:val="27"/>
        </w:numPr>
        <w:rPr>
          <w:rFonts w:asciiTheme="minorHAnsi" w:hAnsiTheme="minorHAnsi" w:cstheme="minorHAnsi"/>
          <w:i/>
          <w:iCs/>
          <w:color w:val="4472C4" w:themeColor="accent1"/>
        </w:rPr>
      </w:pPr>
      <w:r w:rsidRPr="000B0CD3">
        <w:rPr>
          <w:rFonts w:asciiTheme="minorHAnsi" w:hAnsiTheme="minorHAnsi" w:cstheme="minorHAnsi"/>
          <w:i/>
          <w:iCs/>
          <w:color w:val="4472C4" w:themeColor="accent1"/>
        </w:rPr>
        <w:t>Explain what these reviews will encompass, from user satisfaction rates to performance metrics.</w:t>
      </w:r>
    </w:p>
    <w:p w14:paraId="4A897250" w14:textId="77777777" w:rsidR="000B0CD3" w:rsidRPr="000B0CD3" w:rsidRDefault="000B0CD3" w:rsidP="000B0CD3">
      <w:pPr>
        <w:numPr>
          <w:ilvl w:val="0"/>
          <w:numId w:val="27"/>
        </w:numPr>
        <w:rPr>
          <w:rFonts w:asciiTheme="minorHAnsi" w:hAnsiTheme="minorHAnsi" w:cstheme="minorHAnsi"/>
          <w:i/>
          <w:iCs/>
          <w:color w:val="4472C4" w:themeColor="accent1"/>
        </w:rPr>
      </w:pPr>
      <w:r w:rsidRPr="000B0CD3">
        <w:rPr>
          <w:rFonts w:asciiTheme="minorHAnsi" w:hAnsiTheme="minorHAnsi" w:cstheme="minorHAnsi"/>
          <w:i/>
          <w:iCs/>
          <w:color w:val="4472C4" w:themeColor="accent1"/>
        </w:rPr>
        <w:t>Continuous Improvement:</w:t>
      </w:r>
    </w:p>
    <w:p w14:paraId="15F34613" w14:textId="77777777" w:rsidR="000B0CD3" w:rsidRPr="000B0CD3" w:rsidRDefault="000B0CD3" w:rsidP="000B0CD3">
      <w:pPr>
        <w:numPr>
          <w:ilvl w:val="1"/>
          <w:numId w:val="27"/>
        </w:numPr>
        <w:rPr>
          <w:rFonts w:asciiTheme="minorHAnsi" w:hAnsiTheme="minorHAnsi" w:cstheme="minorHAnsi"/>
          <w:i/>
          <w:iCs/>
          <w:color w:val="4472C4" w:themeColor="accent1"/>
        </w:rPr>
      </w:pPr>
      <w:r w:rsidRPr="000B0CD3">
        <w:rPr>
          <w:rFonts w:asciiTheme="minorHAnsi" w:hAnsiTheme="minorHAnsi" w:cstheme="minorHAnsi"/>
          <w:i/>
          <w:iCs/>
          <w:color w:val="4472C4" w:themeColor="accent1"/>
        </w:rPr>
        <w:t>Outline the process for implementing changes or improvements based on the insights from monitoring and feedback.</w:t>
      </w:r>
    </w:p>
    <w:p w14:paraId="30D406AB" w14:textId="5B99568B" w:rsidR="000B0CD3" w:rsidRPr="000B0CD3" w:rsidRDefault="000B0CD3" w:rsidP="000B0CD3">
      <w:pPr>
        <w:numPr>
          <w:ilvl w:val="1"/>
          <w:numId w:val="27"/>
        </w:numPr>
        <w:rPr>
          <w:rFonts w:asciiTheme="minorHAnsi" w:hAnsiTheme="minorHAnsi" w:cstheme="minorHAnsi"/>
          <w:i/>
          <w:iCs/>
          <w:color w:val="4472C4" w:themeColor="accent1"/>
        </w:rPr>
      </w:pPr>
      <w:r w:rsidRPr="000B0CD3">
        <w:rPr>
          <w:rFonts w:asciiTheme="minorHAnsi" w:hAnsiTheme="minorHAnsi" w:cstheme="minorHAnsi"/>
          <w:i/>
          <w:iCs/>
          <w:color w:val="4472C4" w:themeColor="accent1"/>
        </w:rPr>
        <w:t>Describe any planned sessions, workshops, or brainstorming activities that will focus on AI tool enhancement.</w:t>
      </w:r>
      <w:r w:rsidRPr="000B0CD3">
        <w:rPr>
          <w:rFonts w:asciiTheme="minorHAnsi" w:hAnsiTheme="minorHAnsi" w:cstheme="minorHAnsi"/>
          <w:i/>
          <w:iCs/>
          <w:color w:val="4472C4" w:themeColor="accent1"/>
        </w:rPr>
        <w:br/>
      </w:r>
    </w:p>
    <w:p w14:paraId="511097B3" w14:textId="77777777" w:rsidR="000B0CD3" w:rsidRPr="000B0CD3" w:rsidRDefault="000B0CD3" w:rsidP="000B0CD3">
      <w:pPr>
        <w:rPr>
          <w:rFonts w:asciiTheme="minorHAnsi" w:hAnsiTheme="minorHAnsi" w:cstheme="minorHAnsi"/>
          <w:i/>
          <w:iCs/>
          <w:color w:val="4472C4" w:themeColor="accent1"/>
        </w:rPr>
      </w:pPr>
      <w:r w:rsidRPr="000B0CD3">
        <w:rPr>
          <w:rFonts w:asciiTheme="minorHAnsi" w:hAnsiTheme="minorHAnsi" w:cstheme="minorHAnsi"/>
          <w:i/>
          <w:iCs/>
          <w:color w:val="4472C4" w:themeColor="accent1"/>
        </w:rPr>
        <w:t>As you draft this section, emphasize the importance of being proactive rather than reactive. The objective is to continually refine and optimize the AI tools in use, ensuring that they consistently add value to the project management process.</w:t>
      </w:r>
    </w:p>
    <w:p w14:paraId="296873B4" w14:textId="249A0058" w:rsidR="000B0CD3" w:rsidRDefault="000B0CD3" w:rsidP="002644FD">
      <w:pPr>
        <w:rPr>
          <w:rFonts w:asciiTheme="minorHAnsi" w:hAnsiTheme="minorHAnsi" w:cstheme="minorHAnsi"/>
          <w:b/>
          <w:bCs/>
          <w:sz w:val="32"/>
          <w:szCs w:val="32"/>
        </w:rPr>
      </w:pPr>
    </w:p>
    <w:p w14:paraId="430BEE62" w14:textId="729F7928" w:rsidR="000B0CD3" w:rsidRDefault="00954486" w:rsidP="001F6561">
      <w:pPr>
        <w:pStyle w:val="Heading1"/>
      </w:pPr>
      <w:bookmarkStart w:id="9" w:name="_Toc149074263"/>
      <w:r>
        <w:t>10. RISK MANAGEMENT</w:t>
      </w:r>
      <w:bookmarkEnd w:id="9"/>
    </w:p>
    <w:p w14:paraId="6AF7EF89" w14:textId="44AD4C49" w:rsidR="00954486" w:rsidRPr="0097798F" w:rsidRDefault="00954486" w:rsidP="002644FD">
      <w:pPr>
        <w:rPr>
          <w:rFonts w:asciiTheme="minorHAnsi" w:hAnsiTheme="minorHAnsi" w:cstheme="minorHAnsi"/>
          <w:b/>
          <w:bCs/>
        </w:rPr>
      </w:pPr>
    </w:p>
    <w:p w14:paraId="5BCFD60E" w14:textId="03388B55" w:rsidR="00954486" w:rsidRPr="00954486" w:rsidRDefault="00954486" w:rsidP="00954486">
      <w:pPr>
        <w:rPr>
          <w:rFonts w:asciiTheme="minorHAnsi" w:hAnsiTheme="minorHAnsi" w:cstheme="minorHAnsi"/>
        </w:rPr>
      </w:pPr>
      <w:r w:rsidRPr="00954486">
        <w:rPr>
          <w:rFonts w:asciiTheme="minorHAnsi" w:hAnsiTheme="minorHAnsi" w:cstheme="minorHAnsi"/>
        </w:rPr>
        <w:t>Th</w:t>
      </w:r>
      <w:r w:rsidR="0097798F">
        <w:rPr>
          <w:rFonts w:asciiTheme="minorHAnsi" w:hAnsiTheme="minorHAnsi" w:cstheme="minorHAnsi"/>
        </w:rPr>
        <w:t xml:space="preserve">is </w:t>
      </w:r>
      <w:r w:rsidRPr="00954486">
        <w:rPr>
          <w:rFonts w:asciiTheme="minorHAnsi" w:hAnsiTheme="minorHAnsi" w:cstheme="minorHAnsi"/>
        </w:rPr>
        <w:t xml:space="preserve">section delves into the comprehensive strategy surrounding the identification, assessment, mitigation, monitoring, and response to potential risks related to the integration and use of AI in project management. This framework ensures that </w:t>
      </w:r>
      <w:r w:rsidR="00B202A6">
        <w:rPr>
          <w:rFonts w:asciiTheme="minorHAnsi" w:hAnsiTheme="minorHAnsi" w:cstheme="minorHAnsi"/>
        </w:rPr>
        <w:t>we are</w:t>
      </w:r>
      <w:r w:rsidRPr="00954486">
        <w:rPr>
          <w:rFonts w:asciiTheme="minorHAnsi" w:hAnsiTheme="minorHAnsi" w:cstheme="minorHAnsi"/>
        </w:rPr>
        <w:t xml:space="preserve"> prepared to handle uncertainties and adverse scenarios while optimizing the benefits of AI tools.</w:t>
      </w:r>
    </w:p>
    <w:p w14:paraId="47546D8D" w14:textId="3CF09DCA" w:rsidR="00954486" w:rsidRDefault="00954486" w:rsidP="002644FD">
      <w:pPr>
        <w:rPr>
          <w:rFonts w:asciiTheme="minorHAnsi" w:hAnsiTheme="minorHAnsi" w:cstheme="minorHAnsi"/>
          <w:b/>
          <w:bCs/>
          <w:sz w:val="32"/>
          <w:szCs w:val="32"/>
        </w:rPr>
      </w:pPr>
    </w:p>
    <w:p w14:paraId="45911571" w14:textId="77777777" w:rsidR="0097798F" w:rsidRPr="0097798F" w:rsidRDefault="0097798F" w:rsidP="0097798F">
      <w:pPr>
        <w:rPr>
          <w:rFonts w:asciiTheme="minorHAnsi" w:hAnsiTheme="minorHAnsi" w:cstheme="minorHAnsi"/>
          <w:i/>
          <w:iCs/>
          <w:color w:val="4472C4" w:themeColor="accent1"/>
        </w:rPr>
      </w:pPr>
      <w:r w:rsidRPr="0097798F">
        <w:rPr>
          <w:rFonts w:asciiTheme="minorHAnsi" w:hAnsiTheme="minorHAnsi" w:cstheme="minorHAnsi"/>
          <w:i/>
          <w:iCs/>
          <w:color w:val="4472C4" w:themeColor="accent1"/>
        </w:rPr>
        <w:lastRenderedPageBreak/>
        <w:t>Begin by detailing methods for identifying and assessing risks, emphasizing continuous updates. Describe the chosen tools and criteria for categorizing risks based on their severity and likelihood. Then, outline mitigation strategies for each risk, specifying any allocated resources. Highlight how risks will be monitored and detail response actions for when risks materialize, noting communication protocols and responsibilities.</w:t>
      </w:r>
    </w:p>
    <w:p w14:paraId="75E21C9B" w14:textId="49431422" w:rsidR="0097798F" w:rsidRDefault="0097798F" w:rsidP="002644FD">
      <w:pPr>
        <w:rPr>
          <w:rFonts w:asciiTheme="minorHAnsi" w:hAnsiTheme="minorHAnsi" w:cstheme="minorHAnsi"/>
          <w:b/>
          <w:bCs/>
          <w:sz w:val="32"/>
          <w:szCs w:val="32"/>
        </w:rPr>
      </w:pPr>
    </w:p>
    <w:tbl>
      <w:tblPr>
        <w:tblStyle w:val="TableGrid"/>
        <w:tblW w:w="0" w:type="auto"/>
        <w:tblInd w:w="-5" w:type="dxa"/>
        <w:tblLook w:val="04A0" w:firstRow="1" w:lastRow="0" w:firstColumn="1" w:lastColumn="0" w:noHBand="0" w:noVBand="1"/>
      </w:tblPr>
      <w:tblGrid>
        <w:gridCol w:w="400"/>
        <w:gridCol w:w="2913"/>
        <w:gridCol w:w="1277"/>
        <w:gridCol w:w="1530"/>
        <w:gridCol w:w="2250"/>
        <w:gridCol w:w="2340"/>
      </w:tblGrid>
      <w:tr w:rsidR="0097798F" w:rsidRPr="0097798F" w14:paraId="0B395F0C" w14:textId="2547A2E4" w:rsidTr="0097798F">
        <w:tc>
          <w:tcPr>
            <w:tcW w:w="400" w:type="dxa"/>
          </w:tcPr>
          <w:p w14:paraId="7F341498" w14:textId="77777777" w:rsidR="0097798F" w:rsidRPr="0097798F" w:rsidRDefault="0097798F" w:rsidP="0097798F">
            <w:pPr>
              <w:rPr>
                <w:rFonts w:asciiTheme="minorHAnsi" w:hAnsiTheme="minorHAnsi" w:cstheme="minorHAnsi"/>
                <w:b/>
                <w:bCs/>
              </w:rPr>
            </w:pPr>
            <w:r w:rsidRPr="0097798F">
              <w:rPr>
                <w:rFonts w:asciiTheme="minorHAnsi" w:hAnsiTheme="minorHAnsi" w:cstheme="minorHAnsi"/>
                <w:b/>
                <w:bCs/>
              </w:rPr>
              <w:t>#</w:t>
            </w:r>
          </w:p>
        </w:tc>
        <w:tc>
          <w:tcPr>
            <w:tcW w:w="2913" w:type="dxa"/>
          </w:tcPr>
          <w:p w14:paraId="0C07176A" w14:textId="3AA68212" w:rsidR="0097798F" w:rsidRPr="0097798F" w:rsidRDefault="0097798F" w:rsidP="0097798F">
            <w:pPr>
              <w:rPr>
                <w:rFonts w:asciiTheme="minorHAnsi" w:hAnsiTheme="minorHAnsi" w:cstheme="minorHAnsi"/>
                <w:b/>
                <w:bCs/>
              </w:rPr>
            </w:pPr>
            <w:r>
              <w:rPr>
                <w:rFonts w:asciiTheme="minorHAnsi" w:hAnsiTheme="minorHAnsi" w:cstheme="minorHAnsi"/>
                <w:b/>
                <w:bCs/>
              </w:rPr>
              <w:t>Risk</w:t>
            </w:r>
          </w:p>
        </w:tc>
        <w:tc>
          <w:tcPr>
            <w:tcW w:w="1277" w:type="dxa"/>
          </w:tcPr>
          <w:p w14:paraId="0719EB4B" w14:textId="26B71CA7" w:rsidR="0097798F" w:rsidRPr="0097798F" w:rsidRDefault="0097798F" w:rsidP="0097798F">
            <w:pPr>
              <w:rPr>
                <w:rFonts w:asciiTheme="minorHAnsi" w:hAnsiTheme="minorHAnsi" w:cstheme="minorHAnsi"/>
                <w:b/>
                <w:bCs/>
              </w:rPr>
            </w:pPr>
            <w:r w:rsidRPr="0097798F">
              <w:rPr>
                <w:rFonts w:asciiTheme="minorHAnsi" w:hAnsiTheme="minorHAnsi" w:cstheme="minorHAnsi"/>
                <w:b/>
                <w:bCs/>
              </w:rPr>
              <w:t>Severity (0-10)</w:t>
            </w:r>
          </w:p>
        </w:tc>
        <w:tc>
          <w:tcPr>
            <w:tcW w:w="1530" w:type="dxa"/>
          </w:tcPr>
          <w:p w14:paraId="08644F0D" w14:textId="7E8FE648" w:rsidR="0097798F" w:rsidRPr="0097798F" w:rsidRDefault="0097798F" w:rsidP="0097798F">
            <w:pPr>
              <w:rPr>
                <w:rFonts w:asciiTheme="minorHAnsi" w:hAnsiTheme="minorHAnsi" w:cstheme="minorHAnsi"/>
                <w:b/>
                <w:bCs/>
              </w:rPr>
            </w:pPr>
            <w:r w:rsidRPr="0097798F">
              <w:rPr>
                <w:rFonts w:asciiTheme="minorHAnsi" w:hAnsiTheme="minorHAnsi" w:cstheme="minorHAnsi"/>
                <w:b/>
                <w:bCs/>
              </w:rPr>
              <w:t>Likelihood (0-10)</w:t>
            </w:r>
          </w:p>
        </w:tc>
        <w:tc>
          <w:tcPr>
            <w:tcW w:w="2250" w:type="dxa"/>
          </w:tcPr>
          <w:p w14:paraId="34905521" w14:textId="77777777" w:rsidR="0097798F" w:rsidRPr="0097798F" w:rsidRDefault="0097798F" w:rsidP="0097798F">
            <w:pPr>
              <w:rPr>
                <w:rFonts w:asciiTheme="minorHAnsi" w:hAnsiTheme="minorHAnsi" w:cstheme="minorHAnsi"/>
                <w:b/>
                <w:bCs/>
              </w:rPr>
            </w:pPr>
            <w:r w:rsidRPr="0097798F">
              <w:rPr>
                <w:rFonts w:asciiTheme="minorHAnsi" w:hAnsiTheme="minorHAnsi" w:cstheme="minorHAnsi"/>
                <w:b/>
                <w:bCs/>
              </w:rPr>
              <w:t>Mitigation Strategy</w:t>
            </w:r>
          </w:p>
          <w:p w14:paraId="1531E960" w14:textId="77777777" w:rsidR="0097798F" w:rsidRPr="0097798F" w:rsidRDefault="0097798F" w:rsidP="0097798F">
            <w:pPr>
              <w:rPr>
                <w:rFonts w:asciiTheme="minorHAnsi" w:hAnsiTheme="minorHAnsi" w:cstheme="minorHAnsi"/>
                <w:b/>
                <w:bCs/>
              </w:rPr>
            </w:pPr>
          </w:p>
        </w:tc>
        <w:tc>
          <w:tcPr>
            <w:tcW w:w="2340" w:type="dxa"/>
          </w:tcPr>
          <w:p w14:paraId="4840CA49" w14:textId="551C1A8C" w:rsidR="0097798F" w:rsidRPr="0097798F" w:rsidRDefault="0097798F" w:rsidP="0097798F">
            <w:pPr>
              <w:rPr>
                <w:rFonts w:asciiTheme="minorHAnsi" w:hAnsiTheme="minorHAnsi" w:cstheme="minorHAnsi"/>
                <w:b/>
                <w:bCs/>
              </w:rPr>
            </w:pPr>
            <w:r>
              <w:rPr>
                <w:rFonts w:asciiTheme="minorHAnsi" w:hAnsiTheme="minorHAnsi" w:cstheme="minorHAnsi"/>
                <w:b/>
                <w:bCs/>
              </w:rPr>
              <w:t>Response</w:t>
            </w:r>
          </w:p>
        </w:tc>
      </w:tr>
      <w:tr w:rsidR="0097798F" w:rsidRPr="0097798F" w14:paraId="01C75FED" w14:textId="789D3AF7" w:rsidTr="0097798F">
        <w:tc>
          <w:tcPr>
            <w:tcW w:w="400" w:type="dxa"/>
          </w:tcPr>
          <w:p w14:paraId="3300011D" w14:textId="77777777" w:rsidR="0097798F" w:rsidRPr="0097798F" w:rsidRDefault="0097798F" w:rsidP="0097798F">
            <w:pPr>
              <w:rPr>
                <w:rFonts w:asciiTheme="minorHAnsi" w:hAnsiTheme="minorHAnsi" w:cstheme="minorHAnsi"/>
                <w:b/>
                <w:bCs/>
              </w:rPr>
            </w:pPr>
          </w:p>
        </w:tc>
        <w:tc>
          <w:tcPr>
            <w:tcW w:w="2913" w:type="dxa"/>
          </w:tcPr>
          <w:p w14:paraId="22378064" w14:textId="77777777" w:rsidR="0097798F" w:rsidRPr="0097798F" w:rsidRDefault="0097798F" w:rsidP="0097798F">
            <w:pPr>
              <w:rPr>
                <w:rFonts w:asciiTheme="minorHAnsi" w:hAnsiTheme="minorHAnsi" w:cstheme="minorHAnsi"/>
                <w:b/>
                <w:bCs/>
              </w:rPr>
            </w:pPr>
          </w:p>
        </w:tc>
        <w:tc>
          <w:tcPr>
            <w:tcW w:w="1277" w:type="dxa"/>
          </w:tcPr>
          <w:p w14:paraId="46454169" w14:textId="77777777" w:rsidR="0097798F" w:rsidRPr="0097798F" w:rsidRDefault="0097798F" w:rsidP="0097798F">
            <w:pPr>
              <w:rPr>
                <w:rFonts w:asciiTheme="minorHAnsi" w:hAnsiTheme="minorHAnsi" w:cstheme="minorHAnsi"/>
                <w:b/>
                <w:bCs/>
              </w:rPr>
            </w:pPr>
          </w:p>
        </w:tc>
        <w:tc>
          <w:tcPr>
            <w:tcW w:w="1530" w:type="dxa"/>
          </w:tcPr>
          <w:p w14:paraId="69EB451D" w14:textId="77777777" w:rsidR="0097798F" w:rsidRPr="0097798F" w:rsidRDefault="0097798F" w:rsidP="0097798F">
            <w:pPr>
              <w:rPr>
                <w:rFonts w:asciiTheme="minorHAnsi" w:hAnsiTheme="minorHAnsi" w:cstheme="minorHAnsi"/>
                <w:b/>
                <w:bCs/>
              </w:rPr>
            </w:pPr>
          </w:p>
        </w:tc>
        <w:tc>
          <w:tcPr>
            <w:tcW w:w="2250" w:type="dxa"/>
          </w:tcPr>
          <w:p w14:paraId="4DAF3A43" w14:textId="77777777" w:rsidR="0097798F" w:rsidRPr="0097798F" w:rsidRDefault="0097798F" w:rsidP="0097798F">
            <w:pPr>
              <w:rPr>
                <w:rFonts w:asciiTheme="minorHAnsi" w:hAnsiTheme="minorHAnsi" w:cstheme="minorHAnsi"/>
                <w:b/>
                <w:bCs/>
              </w:rPr>
            </w:pPr>
          </w:p>
        </w:tc>
        <w:tc>
          <w:tcPr>
            <w:tcW w:w="2340" w:type="dxa"/>
          </w:tcPr>
          <w:p w14:paraId="42EC1DE0" w14:textId="77777777" w:rsidR="0097798F" w:rsidRPr="0097798F" w:rsidRDefault="0097798F" w:rsidP="0097798F">
            <w:pPr>
              <w:rPr>
                <w:rFonts w:asciiTheme="minorHAnsi" w:hAnsiTheme="minorHAnsi" w:cstheme="minorHAnsi"/>
                <w:b/>
                <w:bCs/>
              </w:rPr>
            </w:pPr>
          </w:p>
        </w:tc>
      </w:tr>
      <w:tr w:rsidR="0097798F" w:rsidRPr="0097798F" w14:paraId="023264BF" w14:textId="7742F5DC" w:rsidTr="0097798F">
        <w:tc>
          <w:tcPr>
            <w:tcW w:w="400" w:type="dxa"/>
          </w:tcPr>
          <w:p w14:paraId="58B7BA46" w14:textId="77777777" w:rsidR="0097798F" w:rsidRPr="0097798F" w:rsidRDefault="0097798F" w:rsidP="0097798F">
            <w:pPr>
              <w:rPr>
                <w:rFonts w:asciiTheme="minorHAnsi" w:hAnsiTheme="minorHAnsi" w:cstheme="minorHAnsi"/>
                <w:b/>
                <w:bCs/>
              </w:rPr>
            </w:pPr>
          </w:p>
        </w:tc>
        <w:tc>
          <w:tcPr>
            <w:tcW w:w="2913" w:type="dxa"/>
          </w:tcPr>
          <w:p w14:paraId="1B71EB99" w14:textId="77777777" w:rsidR="0097798F" w:rsidRPr="0097798F" w:rsidRDefault="0097798F" w:rsidP="0097798F">
            <w:pPr>
              <w:rPr>
                <w:rFonts w:asciiTheme="minorHAnsi" w:hAnsiTheme="minorHAnsi" w:cstheme="minorHAnsi"/>
                <w:b/>
                <w:bCs/>
              </w:rPr>
            </w:pPr>
          </w:p>
        </w:tc>
        <w:tc>
          <w:tcPr>
            <w:tcW w:w="1277" w:type="dxa"/>
          </w:tcPr>
          <w:p w14:paraId="7C6800BB" w14:textId="77777777" w:rsidR="0097798F" w:rsidRPr="0097798F" w:rsidRDefault="0097798F" w:rsidP="0097798F">
            <w:pPr>
              <w:rPr>
                <w:rFonts w:asciiTheme="minorHAnsi" w:hAnsiTheme="minorHAnsi" w:cstheme="minorHAnsi"/>
                <w:b/>
                <w:bCs/>
              </w:rPr>
            </w:pPr>
          </w:p>
        </w:tc>
        <w:tc>
          <w:tcPr>
            <w:tcW w:w="1530" w:type="dxa"/>
          </w:tcPr>
          <w:p w14:paraId="3CF0EFF5" w14:textId="77777777" w:rsidR="0097798F" w:rsidRPr="0097798F" w:rsidRDefault="0097798F" w:rsidP="0097798F">
            <w:pPr>
              <w:rPr>
                <w:rFonts w:asciiTheme="minorHAnsi" w:hAnsiTheme="minorHAnsi" w:cstheme="minorHAnsi"/>
                <w:b/>
                <w:bCs/>
              </w:rPr>
            </w:pPr>
          </w:p>
        </w:tc>
        <w:tc>
          <w:tcPr>
            <w:tcW w:w="2250" w:type="dxa"/>
          </w:tcPr>
          <w:p w14:paraId="7CFEB939" w14:textId="77777777" w:rsidR="0097798F" w:rsidRPr="0097798F" w:rsidRDefault="0097798F" w:rsidP="0097798F">
            <w:pPr>
              <w:rPr>
                <w:rFonts w:asciiTheme="minorHAnsi" w:hAnsiTheme="minorHAnsi" w:cstheme="minorHAnsi"/>
                <w:b/>
                <w:bCs/>
              </w:rPr>
            </w:pPr>
          </w:p>
        </w:tc>
        <w:tc>
          <w:tcPr>
            <w:tcW w:w="2340" w:type="dxa"/>
          </w:tcPr>
          <w:p w14:paraId="5EDEF0CE" w14:textId="77777777" w:rsidR="0097798F" w:rsidRPr="0097798F" w:rsidRDefault="0097798F" w:rsidP="0097798F">
            <w:pPr>
              <w:rPr>
                <w:rFonts w:asciiTheme="minorHAnsi" w:hAnsiTheme="minorHAnsi" w:cstheme="minorHAnsi"/>
                <w:b/>
                <w:bCs/>
              </w:rPr>
            </w:pPr>
          </w:p>
        </w:tc>
      </w:tr>
      <w:tr w:rsidR="0097798F" w:rsidRPr="0097798F" w14:paraId="3F612349" w14:textId="29C900A7" w:rsidTr="0097798F">
        <w:tc>
          <w:tcPr>
            <w:tcW w:w="400" w:type="dxa"/>
          </w:tcPr>
          <w:p w14:paraId="624FA596" w14:textId="77777777" w:rsidR="0097798F" w:rsidRPr="0097798F" w:rsidRDefault="0097798F" w:rsidP="0097798F">
            <w:pPr>
              <w:rPr>
                <w:rFonts w:asciiTheme="minorHAnsi" w:hAnsiTheme="minorHAnsi" w:cstheme="minorHAnsi"/>
                <w:b/>
                <w:bCs/>
              </w:rPr>
            </w:pPr>
          </w:p>
        </w:tc>
        <w:tc>
          <w:tcPr>
            <w:tcW w:w="2913" w:type="dxa"/>
          </w:tcPr>
          <w:p w14:paraId="24906029" w14:textId="77777777" w:rsidR="0097798F" w:rsidRPr="0097798F" w:rsidRDefault="0097798F" w:rsidP="0097798F">
            <w:pPr>
              <w:rPr>
                <w:rFonts w:asciiTheme="minorHAnsi" w:hAnsiTheme="minorHAnsi" w:cstheme="minorHAnsi"/>
                <w:b/>
                <w:bCs/>
              </w:rPr>
            </w:pPr>
          </w:p>
        </w:tc>
        <w:tc>
          <w:tcPr>
            <w:tcW w:w="1277" w:type="dxa"/>
          </w:tcPr>
          <w:p w14:paraId="51C5C841" w14:textId="77777777" w:rsidR="0097798F" w:rsidRPr="0097798F" w:rsidRDefault="0097798F" w:rsidP="0097798F">
            <w:pPr>
              <w:rPr>
                <w:rFonts w:asciiTheme="minorHAnsi" w:hAnsiTheme="minorHAnsi" w:cstheme="minorHAnsi"/>
                <w:b/>
                <w:bCs/>
              </w:rPr>
            </w:pPr>
          </w:p>
        </w:tc>
        <w:tc>
          <w:tcPr>
            <w:tcW w:w="1530" w:type="dxa"/>
          </w:tcPr>
          <w:p w14:paraId="2BA04AC5" w14:textId="77777777" w:rsidR="0097798F" w:rsidRPr="0097798F" w:rsidRDefault="0097798F" w:rsidP="0097798F">
            <w:pPr>
              <w:rPr>
                <w:rFonts w:asciiTheme="minorHAnsi" w:hAnsiTheme="minorHAnsi" w:cstheme="minorHAnsi"/>
                <w:b/>
                <w:bCs/>
              </w:rPr>
            </w:pPr>
          </w:p>
        </w:tc>
        <w:tc>
          <w:tcPr>
            <w:tcW w:w="2250" w:type="dxa"/>
          </w:tcPr>
          <w:p w14:paraId="5ACBC527" w14:textId="77777777" w:rsidR="0097798F" w:rsidRPr="0097798F" w:rsidRDefault="0097798F" w:rsidP="0097798F">
            <w:pPr>
              <w:rPr>
                <w:rFonts w:asciiTheme="minorHAnsi" w:hAnsiTheme="minorHAnsi" w:cstheme="minorHAnsi"/>
                <w:b/>
                <w:bCs/>
              </w:rPr>
            </w:pPr>
          </w:p>
        </w:tc>
        <w:tc>
          <w:tcPr>
            <w:tcW w:w="2340" w:type="dxa"/>
          </w:tcPr>
          <w:p w14:paraId="1F2ADD23" w14:textId="77777777" w:rsidR="0097798F" w:rsidRPr="0097798F" w:rsidRDefault="0097798F" w:rsidP="0097798F">
            <w:pPr>
              <w:rPr>
                <w:rFonts w:asciiTheme="minorHAnsi" w:hAnsiTheme="minorHAnsi" w:cstheme="minorHAnsi"/>
                <w:b/>
                <w:bCs/>
              </w:rPr>
            </w:pPr>
          </w:p>
        </w:tc>
      </w:tr>
    </w:tbl>
    <w:p w14:paraId="2D683C1D" w14:textId="32334580" w:rsidR="0097798F" w:rsidRPr="0097798F" w:rsidRDefault="0097798F" w:rsidP="0097798F">
      <w:pPr>
        <w:ind w:left="360"/>
        <w:rPr>
          <w:rFonts w:asciiTheme="minorHAnsi" w:hAnsiTheme="minorHAnsi" w:cstheme="minorHAnsi"/>
        </w:rPr>
      </w:pPr>
    </w:p>
    <w:p w14:paraId="216B93D9" w14:textId="292BE575" w:rsidR="0097798F" w:rsidRPr="00B202A6" w:rsidRDefault="0097798F" w:rsidP="0097798F">
      <w:pPr>
        <w:numPr>
          <w:ilvl w:val="0"/>
          <w:numId w:val="29"/>
        </w:numPr>
        <w:rPr>
          <w:rFonts w:asciiTheme="minorHAnsi" w:hAnsiTheme="minorHAnsi" w:cstheme="minorHAnsi"/>
          <w:i/>
          <w:iCs/>
          <w:color w:val="4472C4" w:themeColor="accent1"/>
        </w:rPr>
      </w:pPr>
      <w:r w:rsidRPr="00B202A6">
        <w:rPr>
          <w:rFonts w:asciiTheme="minorHAnsi" w:hAnsiTheme="minorHAnsi" w:cstheme="minorHAnsi"/>
          <w:i/>
          <w:iCs/>
          <w:color w:val="4472C4" w:themeColor="accent1"/>
        </w:rPr>
        <w:t>ID: A unique identifier or serial number for each</w:t>
      </w:r>
      <w:r w:rsidRPr="00B202A6">
        <w:rPr>
          <w:rFonts w:asciiTheme="minorHAnsi" w:hAnsiTheme="minorHAnsi" w:cstheme="minorHAnsi"/>
          <w:i/>
          <w:iCs/>
          <w:color w:val="4472C4" w:themeColor="accent1"/>
        </w:rPr>
        <w:t xml:space="preserve"> risk.</w:t>
      </w:r>
    </w:p>
    <w:p w14:paraId="490CD928" w14:textId="77777777" w:rsidR="009355D9" w:rsidRPr="009355D9" w:rsidRDefault="009355D9" w:rsidP="009355D9">
      <w:pPr>
        <w:numPr>
          <w:ilvl w:val="0"/>
          <w:numId w:val="29"/>
        </w:numPr>
        <w:rPr>
          <w:rFonts w:asciiTheme="minorHAnsi" w:hAnsiTheme="minorHAnsi" w:cstheme="minorHAnsi"/>
          <w:i/>
          <w:iCs/>
          <w:color w:val="4472C4" w:themeColor="accent1"/>
        </w:rPr>
      </w:pPr>
      <w:r w:rsidRPr="009355D9">
        <w:rPr>
          <w:rFonts w:asciiTheme="minorHAnsi" w:hAnsiTheme="minorHAnsi" w:cstheme="minorHAnsi"/>
          <w:i/>
          <w:iCs/>
          <w:color w:val="4472C4" w:themeColor="accent1"/>
        </w:rPr>
        <w:t>Risk: Specific risk detail (e.g., Unauthorized data access).</w:t>
      </w:r>
    </w:p>
    <w:p w14:paraId="17582297" w14:textId="77777777" w:rsidR="009355D9" w:rsidRPr="009355D9" w:rsidRDefault="009355D9" w:rsidP="009355D9">
      <w:pPr>
        <w:numPr>
          <w:ilvl w:val="0"/>
          <w:numId w:val="29"/>
        </w:numPr>
        <w:rPr>
          <w:rFonts w:asciiTheme="minorHAnsi" w:hAnsiTheme="minorHAnsi" w:cstheme="minorHAnsi"/>
          <w:i/>
          <w:iCs/>
          <w:color w:val="4472C4" w:themeColor="accent1"/>
        </w:rPr>
      </w:pPr>
      <w:r w:rsidRPr="009355D9">
        <w:rPr>
          <w:rFonts w:asciiTheme="minorHAnsi" w:hAnsiTheme="minorHAnsi" w:cstheme="minorHAnsi"/>
          <w:i/>
          <w:iCs/>
          <w:color w:val="4472C4" w:themeColor="accent1"/>
        </w:rPr>
        <w:t>Severity (0-10): Impact of the risk if it occurs, with 10 being the most severe.</w:t>
      </w:r>
    </w:p>
    <w:p w14:paraId="2B33C76F" w14:textId="77777777" w:rsidR="009355D9" w:rsidRPr="009355D9" w:rsidRDefault="009355D9" w:rsidP="009355D9">
      <w:pPr>
        <w:numPr>
          <w:ilvl w:val="0"/>
          <w:numId w:val="29"/>
        </w:numPr>
        <w:rPr>
          <w:rFonts w:asciiTheme="minorHAnsi" w:hAnsiTheme="minorHAnsi" w:cstheme="minorHAnsi"/>
          <w:i/>
          <w:iCs/>
          <w:color w:val="4472C4" w:themeColor="accent1"/>
        </w:rPr>
      </w:pPr>
      <w:r w:rsidRPr="009355D9">
        <w:rPr>
          <w:rFonts w:asciiTheme="minorHAnsi" w:hAnsiTheme="minorHAnsi" w:cstheme="minorHAnsi"/>
          <w:i/>
          <w:iCs/>
          <w:color w:val="4472C4" w:themeColor="accent1"/>
        </w:rPr>
        <w:t>Likelihood (0-10): Probability of the risk occurring, with 10 being highly probable.</w:t>
      </w:r>
    </w:p>
    <w:p w14:paraId="7C76B939" w14:textId="77777777" w:rsidR="009355D9" w:rsidRPr="009355D9" w:rsidRDefault="009355D9" w:rsidP="009355D9">
      <w:pPr>
        <w:numPr>
          <w:ilvl w:val="0"/>
          <w:numId w:val="29"/>
        </w:numPr>
        <w:rPr>
          <w:rFonts w:asciiTheme="minorHAnsi" w:hAnsiTheme="minorHAnsi" w:cstheme="minorHAnsi"/>
          <w:i/>
          <w:iCs/>
          <w:color w:val="4472C4" w:themeColor="accent1"/>
        </w:rPr>
      </w:pPr>
      <w:r w:rsidRPr="009355D9">
        <w:rPr>
          <w:rFonts w:asciiTheme="minorHAnsi" w:hAnsiTheme="minorHAnsi" w:cstheme="minorHAnsi"/>
          <w:i/>
          <w:iCs/>
          <w:color w:val="4472C4" w:themeColor="accent1"/>
        </w:rPr>
        <w:t>Mitigation Strategy: Steps to minimize the risk's impact or likelihood.</w:t>
      </w:r>
    </w:p>
    <w:p w14:paraId="140E8050" w14:textId="65CC9538" w:rsidR="009355D9" w:rsidRPr="00B202A6" w:rsidRDefault="009355D9" w:rsidP="009355D9">
      <w:pPr>
        <w:numPr>
          <w:ilvl w:val="0"/>
          <w:numId w:val="29"/>
        </w:numPr>
        <w:rPr>
          <w:rFonts w:asciiTheme="minorHAnsi" w:hAnsiTheme="minorHAnsi" w:cstheme="minorHAnsi"/>
          <w:i/>
          <w:iCs/>
          <w:color w:val="4472C4" w:themeColor="accent1"/>
        </w:rPr>
      </w:pPr>
      <w:r w:rsidRPr="009355D9">
        <w:rPr>
          <w:rFonts w:asciiTheme="minorHAnsi" w:hAnsiTheme="minorHAnsi" w:cstheme="minorHAnsi"/>
          <w:i/>
          <w:iCs/>
          <w:color w:val="4472C4" w:themeColor="accent1"/>
        </w:rPr>
        <w:t>Response: Immediate action to take if the risk materializes.</w:t>
      </w:r>
    </w:p>
    <w:p w14:paraId="0851BA2D" w14:textId="77777777" w:rsidR="0097798F" w:rsidRDefault="0097798F" w:rsidP="0097798F">
      <w:pPr>
        <w:rPr>
          <w:rFonts w:asciiTheme="minorHAnsi" w:hAnsiTheme="minorHAnsi" w:cstheme="minorHAnsi"/>
          <w:i/>
          <w:iCs/>
          <w:color w:val="4472C4" w:themeColor="accent1"/>
        </w:rPr>
      </w:pPr>
    </w:p>
    <w:p w14:paraId="28688FE5" w14:textId="3713A946" w:rsidR="0097798F" w:rsidRPr="0097798F" w:rsidRDefault="0097798F" w:rsidP="0097798F">
      <w:pPr>
        <w:rPr>
          <w:rFonts w:asciiTheme="minorHAnsi" w:hAnsiTheme="minorHAnsi" w:cstheme="minorHAnsi"/>
          <w:i/>
          <w:iCs/>
          <w:color w:val="4472C4" w:themeColor="accent1"/>
        </w:rPr>
      </w:pPr>
      <w:r w:rsidRPr="0097798F">
        <w:rPr>
          <w:rFonts w:asciiTheme="minorHAnsi" w:hAnsiTheme="minorHAnsi" w:cstheme="minorHAnsi"/>
          <w:i/>
          <w:iCs/>
          <w:color w:val="4472C4" w:themeColor="accent1"/>
        </w:rPr>
        <w:t>Note: The scale of 0-10 in the table can be adjusted as per your organization's preferences, where 0 represents the lowest level of severity or likelihood and 10 the highest.</w:t>
      </w:r>
    </w:p>
    <w:p w14:paraId="73FE14C4" w14:textId="13D15D89" w:rsidR="0097798F" w:rsidRDefault="0097798F" w:rsidP="002644FD">
      <w:pPr>
        <w:rPr>
          <w:rFonts w:asciiTheme="minorHAnsi" w:hAnsiTheme="minorHAnsi" w:cstheme="minorHAnsi"/>
          <w:b/>
          <w:bCs/>
          <w:sz w:val="32"/>
          <w:szCs w:val="32"/>
        </w:rPr>
      </w:pPr>
    </w:p>
    <w:p w14:paraId="61FE103B" w14:textId="42559B61" w:rsidR="0097798F" w:rsidRDefault="00B277FB" w:rsidP="001F6561">
      <w:pPr>
        <w:pStyle w:val="Heading1"/>
      </w:pPr>
      <w:bookmarkStart w:id="10" w:name="_Toc149074264"/>
      <w:r>
        <w:t xml:space="preserve">11. </w:t>
      </w:r>
      <w:r w:rsidR="004C1A50">
        <w:t>DATA GOVERNANCE</w:t>
      </w:r>
      <w:bookmarkEnd w:id="10"/>
    </w:p>
    <w:p w14:paraId="6936BD8A" w14:textId="74124726" w:rsidR="004C1A50" w:rsidRDefault="004C1A50" w:rsidP="002644FD">
      <w:pPr>
        <w:rPr>
          <w:rFonts w:asciiTheme="minorHAnsi" w:hAnsiTheme="minorHAnsi" w:cstheme="minorHAnsi"/>
          <w:b/>
          <w:bCs/>
          <w:sz w:val="32"/>
          <w:szCs w:val="32"/>
        </w:rPr>
      </w:pPr>
    </w:p>
    <w:p w14:paraId="3B985741" w14:textId="4DD1A3E1" w:rsidR="004C1A50" w:rsidRPr="004C1A50" w:rsidRDefault="004C1A50" w:rsidP="004C1A50">
      <w:pPr>
        <w:rPr>
          <w:rFonts w:asciiTheme="minorHAnsi" w:hAnsiTheme="minorHAnsi" w:cstheme="minorHAnsi"/>
        </w:rPr>
      </w:pPr>
      <w:r w:rsidRPr="004C1A50">
        <w:rPr>
          <w:rFonts w:asciiTheme="minorHAnsi" w:hAnsiTheme="minorHAnsi" w:cstheme="minorHAnsi"/>
        </w:rPr>
        <w:t>Th</w:t>
      </w:r>
      <w:r w:rsidRPr="004C1A50">
        <w:rPr>
          <w:rFonts w:asciiTheme="minorHAnsi" w:hAnsiTheme="minorHAnsi" w:cstheme="minorHAnsi"/>
        </w:rPr>
        <w:t xml:space="preserve">is </w:t>
      </w:r>
      <w:r w:rsidRPr="004C1A50">
        <w:rPr>
          <w:rFonts w:asciiTheme="minorHAnsi" w:hAnsiTheme="minorHAnsi" w:cstheme="minorHAnsi"/>
        </w:rPr>
        <w:t xml:space="preserve">section </w:t>
      </w:r>
      <w:r w:rsidR="006B78F5">
        <w:rPr>
          <w:rFonts w:asciiTheme="minorHAnsi" w:hAnsiTheme="minorHAnsi" w:cstheme="minorHAnsi"/>
        </w:rPr>
        <w:t>outlines</w:t>
      </w:r>
      <w:r w:rsidRPr="004C1A50">
        <w:rPr>
          <w:rFonts w:asciiTheme="minorHAnsi" w:hAnsiTheme="minorHAnsi" w:cstheme="minorHAnsi"/>
        </w:rPr>
        <w:t xml:space="preserve"> the standards and protocols related to the quality, sourcing, storage, and usage of project-specific data for AI tools. It emphasizes the importance of data integrity for AI's efficacy and underlines compliance with prevalent privacy regulations.</w:t>
      </w:r>
    </w:p>
    <w:p w14:paraId="7C406BD8" w14:textId="75077AEA" w:rsidR="004C1A50" w:rsidRDefault="004C1A50" w:rsidP="002644FD">
      <w:pPr>
        <w:rPr>
          <w:rFonts w:asciiTheme="minorHAnsi" w:hAnsiTheme="minorHAnsi" w:cstheme="minorHAnsi"/>
          <w:b/>
          <w:bCs/>
          <w:sz w:val="32"/>
          <w:szCs w:val="32"/>
        </w:rPr>
      </w:pPr>
    </w:p>
    <w:p w14:paraId="0DB19F5A" w14:textId="77777777" w:rsidR="004C1A50" w:rsidRPr="004C1A50" w:rsidRDefault="004C1A50" w:rsidP="004C1A50">
      <w:pPr>
        <w:rPr>
          <w:rFonts w:asciiTheme="minorHAnsi" w:hAnsiTheme="minorHAnsi" w:cstheme="minorHAnsi"/>
          <w:i/>
          <w:iCs/>
          <w:color w:val="4472C4" w:themeColor="accent1"/>
        </w:rPr>
      </w:pPr>
      <w:r w:rsidRPr="004C1A50">
        <w:rPr>
          <w:rFonts w:asciiTheme="minorHAnsi" w:hAnsiTheme="minorHAnsi" w:cstheme="minorHAnsi"/>
          <w:i/>
          <w:iCs/>
          <w:color w:val="4472C4" w:themeColor="accent1"/>
        </w:rPr>
        <w:t>Start by referencing any existing organizational data governance plan, specifying how this section augments it for project data. Detail the types of past project data considered vital for AI training, highlighting specifics like baselines, risk logs, and lessons learned. Explicitly mention compliance requirements with regulations like GDPR, HIPAA, and CCPA. Outline your data storage and handling practices, emphasizing encryption and security measures. Clarify who can access this data and under what circumstances. Conclude with your protocols for data breach identification, reporting, and rectification.</w:t>
      </w:r>
    </w:p>
    <w:p w14:paraId="3B035234" w14:textId="5AEBAC84" w:rsidR="004C1A50" w:rsidRDefault="004C1A50" w:rsidP="002644FD">
      <w:pPr>
        <w:rPr>
          <w:rFonts w:asciiTheme="minorHAnsi" w:hAnsiTheme="minorHAnsi" w:cstheme="minorHAnsi"/>
          <w:b/>
          <w:bCs/>
          <w:sz w:val="32"/>
          <w:szCs w:val="32"/>
        </w:rPr>
      </w:pPr>
    </w:p>
    <w:p w14:paraId="627A0C7E" w14:textId="2D0D695F" w:rsidR="003F5396" w:rsidRPr="003F5396" w:rsidRDefault="004C1A50" w:rsidP="001F6561">
      <w:pPr>
        <w:pStyle w:val="Heading1"/>
      </w:pPr>
      <w:bookmarkStart w:id="11" w:name="_Toc149074265"/>
      <w:r>
        <w:t xml:space="preserve">12. </w:t>
      </w:r>
      <w:r w:rsidR="003F5396" w:rsidRPr="003F5396">
        <w:t>ALIGNMENT WITH CURRENT POLICIES AND PROCEDURES</w:t>
      </w:r>
      <w:bookmarkEnd w:id="11"/>
    </w:p>
    <w:p w14:paraId="1E463313" w14:textId="76903FB2" w:rsidR="004C1A50" w:rsidRDefault="004C1A50" w:rsidP="002644FD">
      <w:pPr>
        <w:rPr>
          <w:rFonts w:asciiTheme="minorHAnsi" w:hAnsiTheme="minorHAnsi" w:cstheme="minorHAnsi"/>
          <w:b/>
          <w:bCs/>
          <w:sz w:val="32"/>
          <w:szCs w:val="32"/>
        </w:rPr>
      </w:pPr>
    </w:p>
    <w:p w14:paraId="35415F7A" w14:textId="662BE50A" w:rsidR="003F5396" w:rsidRPr="003F5396" w:rsidRDefault="003F5396" w:rsidP="003F5396">
      <w:pPr>
        <w:rPr>
          <w:rFonts w:asciiTheme="minorHAnsi" w:hAnsiTheme="minorHAnsi" w:cstheme="minorHAnsi"/>
        </w:rPr>
      </w:pPr>
      <w:r w:rsidRPr="003F5396">
        <w:rPr>
          <w:rFonts w:asciiTheme="minorHAnsi" w:hAnsiTheme="minorHAnsi" w:cstheme="minorHAnsi"/>
        </w:rPr>
        <w:t xml:space="preserve">This section clarifies how the AI governance plan for project management aligns with, supports, and supplements </w:t>
      </w:r>
      <w:r w:rsidR="00E871AB">
        <w:rPr>
          <w:rFonts w:asciiTheme="minorHAnsi" w:hAnsiTheme="minorHAnsi" w:cstheme="minorHAnsi"/>
        </w:rPr>
        <w:t>our</w:t>
      </w:r>
      <w:r w:rsidRPr="003F5396">
        <w:rPr>
          <w:rFonts w:asciiTheme="minorHAnsi" w:hAnsiTheme="minorHAnsi" w:cstheme="minorHAnsi"/>
        </w:rPr>
        <w:t xml:space="preserve"> existing policies. It serves to highlight intersections, supplements, and gaps, ensuring a cohesive governance framework.</w:t>
      </w:r>
    </w:p>
    <w:p w14:paraId="16E875DE" w14:textId="1B94E6E0" w:rsidR="003F5396" w:rsidRDefault="003F5396" w:rsidP="002644FD">
      <w:pPr>
        <w:rPr>
          <w:rFonts w:asciiTheme="minorHAnsi" w:hAnsiTheme="minorHAnsi" w:cstheme="minorHAnsi"/>
          <w:b/>
          <w:bCs/>
          <w:sz w:val="32"/>
          <w:szCs w:val="32"/>
        </w:rPr>
      </w:pPr>
    </w:p>
    <w:p w14:paraId="3D36E2C0" w14:textId="77777777" w:rsidR="00B74BB1" w:rsidRPr="00B74BB1" w:rsidRDefault="00B74BB1" w:rsidP="00B74BB1">
      <w:pPr>
        <w:rPr>
          <w:rFonts w:asciiTheme="minorHAnsi" w:hAnsiTheme="minorHAnsi" w:cstheme="minorHAnsi"/>
          <w:i/>
          <w:iCs/>
          <w:color w:val="4472C4" w:themeColor="accent1"/>
        </w:rPr>
      </w:pPr>
      <w:r w:rsidRPr="00B74BB1">
        <w:rPr>
          <w:rFonts w:asciiTheme="minorHAnsi" w:hAnsiTheme="minorHAnsi" w:cstheme="minorHAnsi"/>
          <w:i/>
          <w:iCs/>
          <w:color w:val="4472C4" w:themeColor="accent1"/>
        </w:rPr>
        <w:t xml:space="preserve">Begin by mapping out how this governance plan intersects with the existing IT and AI policies. Pinpoint gaps where current policies might fall short in addressing the challenges of AI in project management. Detail how this governance plan will fill those gaps, providing supplemental guidance. Then, outline any recommended </w:t>
      </w:r>
      <w:r w:rsidRPr="00B74BB1">
        <w:rPr>
          <w:rFonts w:asciiTheme="minorHAnsi" w:hAnsiTheme="minorHAnsi" w:cstheme="minorHAnsi"/>
          <w:i/>
          <w:iCs/>
          <w:color w:val="4472C4" w:themeColor="accent1"/>
        </w:rPr>
        <w:lastRenderedPageBreak/>
        <w:t>updates or revisions to your existing policies, emphasizing the goal of achieving seamless integration of AI into project management. Ensure that throughout, the focus remains on the synergy between this governance plan and existing organizational policies.</w:t>
      </w:r>
    </w:p>
    <w:p w14:paraId="3A69E3EF" w14:textId="5B06F96E" w:rsidR="00B74BB1" w:rsidRDefault="00B74BB1" w:rsidP="002644FD">
      <w:pPr>
        <w:rPr>
          <w:rFonts w:asciiTheme="minorHAnsi" w:hAnsiTheme="minorHAnsi" w:cstheme="minorHAnsi"/>
          <w:b/>
          <w:bCs/>
          <w:sz w:val="32"/>
          <w:szCs w:val="32"/>
        </w:rPr>
      </w:pPr>
    </w:p>
    <w:p w14:paraId="3CA420CE" w14:textId="1E0D7E1B" w:rsidR="00B74BB1" w:rsidRPr="00B74BB1" w:rsidRDefault="00B74BB1" w:rsidP="001F6561">
      <w:pPr>
        <w:pStyle w:val="Heading1"/>
      </w:pPr>
      <w:bookmarkStart w:id="12" w:name="_Toc149074266"/>
      <w:r>
        <w:t xml:space="preserve">13. </w:t>
      </w:r>
      <w:r w:rsidRPr="00B74BB1">
        <w:t>CONSEQUENCES OF NON-COMPLIANCE</w:t>
      </w:r>
      <w:bookmarkEnd w:id="12"/>
    </w:p>
    <w:p w14:paraId="359BD597" w14:textId="06AB97DF" w:rsidR="00B74BB1" w:rsidRDefault="00B74BB1" w:rsidP="002644FD">
      <w:pPr>
        <w:rPr>
          <w:rFonts w:asciiTheme="minorHAnsi" w:hAnsiTheme="minorHAnsi" w:cstheme="minorHAnsi"/>
          <w:b/>
          <w:bCs/>
          <w:sz w:val="32"/>
          <w:szCs w:val="32"/>
        </w:rPr>
      </w:pPr>
    </w:p>
    <w:p w14:paraId="70E79760" w14:textId="29CB8841" w:rsidR="00B74BB1" w:rsidRPr="00B74BB1" w:rsidRDefault="00B74BB1" w:rsidP="00B74BB1">
      <w:pPr>
        <w:rPr>
          <w:rFonts w:asciiTheme="minorHAnsi" w:hAnsiTheme="minorHAnsi" w:cstheme="minorHAnsi"/>
        </w:rPr>
      </w:pPr>
      <w:r w:rsidRPr="00B74BB1">
        <w:rPr>
          <w:rFonts w:asciiTheme="minorHAnsi" w:hAnsiTheme="minorHAnsi" w:cstheme="minorHAnsi"/>
        </w:rPr>
        <w:t>This section delineates the ramifications for not adhering to the AI governance plan. It addresses consequences for both individuals and tools or applications.</w:t>
      </w:r>
    </w:p>
    <w:p w14:paraId="7FEDF31D" w14:textId="4A989E88" w:rsidR="00B74BB1" w:rsidRDefault="00B74BB1" w:rsidP="002644FD">
      <w:pPr>
        <w:rPr>
          <w:rFonts w:asciiTheme="minorHAnsi" w:hAnsiTheme="minorHAnsi" w:cstheme="minorHAnsi"/>
          <w:b/>
          <w:bCs/>
          <w:sz w:val="32"/>
          <w:szCs w:val="32"/>
        </w:rPr>
      </w:pPr>
    </w:p>
    <w:p w14:paraId="2BD9FA5C" w14:textId="77777777" w:rsidR="00413BBE" w:rsidRPr="00413BBE" w:rsidRDefault="00413BBE" w:rsidP="00413BBE">
      <w:pPr>
        <w:rPr>
          <w:rFonts w:asciiTheme="minorHAnsi" w:hAnsiTheme="minorHAnsi" w:cstheme="minorHAnsi"/>
          <w:i/>
          <w:iCs/>
          <w:color w:val="4472C4" w:themeColor="accent1"/>
        </w:rPr>
      </w:pPr>
      <w:r w:rsidRPr="00413BBE">
        <w:rPr>
          <w:rFonts w:asciiTheme="minorHAnsi" w:hAnsiTheme="minorHAnsi" w:cstheme="minorHAnsi"/>
          <w:i/>
          <w:iCs/>
          <w:color w:val="4472C4" w:themeColor="accent1"/>
        </w:rPr>
        <w:t>Begin by clearly defining the penalties associated with various levels of non-compliance. Create a tiered structure of penalties, starting from mild warnings and escalating to more severe actions such as termination of tool usage. It's crucial to provide context and rationale for each penalty, ensuring they are proportionate to the violation. Establish a straightforward process for reporting breaches, be it from an individual or a tool that's not up to the mark. Make sure there's clarity on who to report to and how, enabling swift corrective actions. Remember, the focus of this section is on accountability and ensuring the effectiveness of the governance plan.</w:t>
      </w:r>
    </w:p>
    <w:p w14:paraId="5C06A5BD" w14:textId="45F307F3" w:rsidR="00B74BB1" w:rsidRDefault="00B74BB1" w:rsidP="002644FD">
      <w:pPr>
        <w:rPr>
          <w:rFonts w:asciiTheme="minorHAnsi" w:hAnsiTheme="minorHAnsi" w:cstheme="minorHAnsi"/>
          <w:b/>
          <w:bCs/>
          <w:sz w:val="32"/>
          <w:szCs w:val="32"/>
        </w:rPr>
      </w:pPr>
    </w:p>
    <w:tbl>
      <w:tblPr>
        <w:tblStyle w:val="TableGrid"/>
        <w:tblW w:w="0" w:type="auto"/>
        <w:tblInd w:w="-5" w:type="dxa"/>
        <w:tblLook w:val="04A0" w:firstRow="1" w:lastRow="0" w:firstColumn="1" w:lastColumn="0" w:noHBand="0" w:noVBand="1"/>
      </w:tblPr>
      <w:tblGrid>
        <w:gridCol w:w="1620"/>
        <w:gridCol w:w="1890"/>
        <w:gridCol w:w="2970"/>
        <w:gridCol w:w="3420"/>
      </w:tblGrid>
      <w:tr w:rsidR="008C50CC" w:rsidRPr="0097798F" w14:paraId="4939BF75" w14:textId="77777777" w:rsidTr="008C50CC">
        <w:tc>
          <w:tcPr>
            <w:tcW w:w="1620" w:type="dxa"/>
          </w:tcPr>
          <w:p w14:paraId="148EC72C" w14:textId="5A5CA85E" w:rsidR="008C50CC" w:rsidRPr="0097798F" w:rsidRDefault="008C50CC" w:rsidP="00B246E3">
            <w:pPr>
              <w:rPr>
                <w:rFonts w:asciiTheme="minorHAnsi" w:hAnsiTheme="minorHAnsi" w:cstheme="minorHAnsi"/>
                <w:b/>
                <w:bCs/>
              </w:rPr>
            </w:pPr>
            <w:r w:rsidRPr="00413BBE">
              <w:rPr>
                <w:rFonts w:asciiTheme="minorHAnsi" w:hAnsiTheme="minorHAnsi" w:cstheme="minorHAnsi"/>
                <w:b/>
                <w:bCs/>
              </w:rPr>
              <w:t>Infraction Type</w:t>
            </w:r>
          </w:p>
        </w:tc>
        <w:tc>
          <w:tcPr>
            <w:tcW w:w="1890" w:type="dxa"/>
          </w:tcPr>
          <w:p w14:paraId="447BA8BE" w14:textId="52BD8F7F" w:rsidR="008C50CC" w:rsidRPr="0097798F" w:rsidRDefault="008C50CC" w:rsidP="00B246E3">
            <w:pPr>
              <w:rPr>
                <w:rFonts w:asciiTheme="minorHAnsi" w:hAnsiTheme="minorHAnsi" w:cstheme="minorHAnsi"/>
                <w:b/>
                <w:bCs/>
              </w:rPr>
            </w:pPr>
            <w:r w:rsidRPr="00413BBE">
              <w:rPr>
                <w:rFonts w:asciiTheme="minorHAnsi" w:hAnsiTheme="minorHAnsi" w:cstheme="minorHAnsi"/>
                <w:b/>
                <w:bCs/>
              </w:rPr>
              <w:t>Level of Non-Compliance</w:t>
            </w:r>
          </w:p>
        </w:tc>
        <w:tc>
          <w:tcPr>
            <w:tcW w:w="2970" w:type="dxa"/>
          </w:tcPr>
          <w:p w14:paraId="57055EFC" w14:textId="118095CF" w:rsidR="008C50CC" w:rsidRPr="0097798F" w:rsidRDefault="008C50CC" w:rsidP="00B246E3">
            <w:pPr>
              <w:rPr>
                <w:rFonts w:asciiTheme="minorHAnsi" w:hAnsiTheme="minorHAnsi" w:cstheme="minorHAnsi"/>
                <w:b/>
                <w:bCs/>
              </w:rPr>
            </w:pPr>
            <w:r w:rsidRPr="00413BBE">
              <w:rPr>
                <w:rFonts w:asciiTheme="minorHAnsi" w:hAnsiTheme="minorHAnsi" w:cstheme="minorHAnsi"/>
                <w:b/>
                <w:bCs/>
              </w:rPr>
              <w:t>Description</w:t>
            </w:r>
          </w:p>
        </w:tc>
        <w:tc>
          <w:tcPr>
            <w:tcW w:w="3420" w:type="dxa"/>
          </w:tcPr>
          <w:p w14:paraId="0419BAD9" w14:textId="7ABAE334" w:rsidR="008C50CC" w:rsidRPr="0097798F" w:rsidRDefault="008C50CC" w:rsidP="00B246E3">
            <w:pPr>
              <w:rPr>
                <w:rFonts w:asciiTheme="minorHAnsi" w:hAnsiTheme="minorHAnsi" w:cstheme="minorHAnsi"/>
                <w:b/>
                <w:bCs/>
              </w:rPr>
            </w:pPr>
            <w:r w:rsidRPr="00413BBE">
              <w:rPr>
                <w:rFonts w:asciiTheme="minorHAnsi" w:hAnsiTheme="minorHAnsi" w:cstheme="minorHAnsi"/>
                <w:b/>
                <w:bCs/>
              </w:rPr>
              <w:t>Penalty</w:t>
            </w:r>
          </w:p>
        </w:tc>
      </w:tr>
      <w:tr w:rsidR="008C50CC" w:rsidRPr="0097798F" w14:paraId="56A98391" w14:textId="77777777" w:rsidTr="00302D2E">
        <w:tc>
          <w:tcPr>
            <w:tcW w:w="1620" w:type="dxa"/>
            <w:vAlign w:val="bottom"/>
          </w:tcPr>
          <w:p w14:paraId="4772C053" w14:textId="676D4A1A" w:rsidR="008C50CC" w:rsidRPr="0097798F" w:rsidRDefault="008C50CC" w:rsidP="008C50CC">
            <w:pPr>
              <w:rPr>
                <w:rFonts w:asciiTheme="minorHAnsi" w:hAnsiTheme="minorHAnsi" w:cstheme="minorHAnsi"/>
                <w:b/>
                <w:bCs/>
              </w:rPr>
            </w:pPr>
            <w:r w:rsidRPr="00413BBE">
              <w:rPr>
                <w:rFonts w:asciiTheme="minorHAnsi" w:hAnsiTheme="minorHAnsi" w:cstheme="minorHAnsi"/>
              </w:rPr>
              <w:t>Individual</w:t>
            </w:r>
          </w:p>
        </w:tc>
        <w:tc>
          <w:tcPr>
            <w:tcW w:w="1890" w:type="dxa"/>
            <w:vAlign w:val="bottom"/>
          </w:tcPr>
          <w:p w14:paraId="1848FB4F" w14:textId="66C0BA15" w:rsidR="008C50CC" w:rsidRPr="0097798F" w:rsidRDefault="008C50CC" w:rsidP="008C50CC">
            <w:pPr>
              <w:rPr>
                <w:rFonts w:asciiTheme="minorHAnsi" w:hAnsiTheme="minorHAnsi" w:cstheme="minorHAnsi"/>
                <w:b/>
                <w:bCs/>
              </w:rPr>
            </w:pPr>
            <w:r w:rsidRPr="00413BBE">
              <w:rPr>
                <w:rFonts w:asciiTheme="minorHAnsi" w:hAnsiTheme="minorHAnsi" w:cstheme="minorHAnsi"/>
              </w:rPr>
              <w:t>Level 1</w:t>
            </w:r>
          </w:p>
        </w:tc>
        <w:tc>
          <w:tcPr>
            <w:tcW w:w="2970" w:type="dxa"/>
            <w:vAlign w:val="bottom"/>
          </w:tcPr>
          <w:p w14:paraId="42DDC04B" w14:textId="0AAFB463" w:rsidR="008C50CC" w:rsidRPr="0097798F" w:rsidRDefault="008C50CC" w:rsidP="008C50CC">
            <w:pPr>
              <w:rPr>
                <w:rFonts w:asciiTheme="minorHAnsi" w:hAnsiTheme="minorHAnsi" w:cstheme="minorHAnsi"/>
                <w:b/>
                <w:bCs/>
              </w:rPr>
            </w:pPr>
            <w:r w:rsidRPr="00413BBE">
              <w:rPr>
                <w:rFonts w:asciiTheme="minorHAnsi" w:hAnsiTheme="minorHAnsi" w:cstheme="minorHAnsi"/>
              </w:rPr>
              <w:t>Minor breaches; First-time infractions</w:t>
            </w:r>
          </w:p>
        </w:tc>
        <w:tc>
          <w:tcPr>
            <w:tcW w:w="3420" w:type="dxa"/>
            <w:vAlign w:val="bottom"/>
          </w:tcPr>
          <w:p w14:paraId="5026D8BC" w14:textId="11A7FE01" w:rsidR="008C50CC" w:rsidRPr="0097798F" w:rsidRDefault="008C50CC" w:rsidP="008C50CC">
            <w:pPr>
              <w:rPr>
                <w:rFonts w:asciiTheme="minorHAnsi" w:hAnsiTheme="minorHAnsi" w:cstheme="minorHAnsi"/>
                <w:b/>
                <w:bCs/>
              </w:rPr>
            </w:pPr>
            <w:r w:rsidRPr="00413BBE">
              <w:rPr>
                <w:rFonts w:asciiTheme="minorHAnsi" w:hAnsiTheme="minorHAnsi" w:cstheme="minorHAnsi"/>
              </w:rPr>
              <w:t>Written warning; Mandatory training</w:t>
            </w:r>
          </w:p>
        </w:tc>
      </w:tr>
      <w:tr w:rsidR="008C50CC" w:rsidRPr="0097798F" w14:paraId="218E01C2" w14:textId="77777777" w:rsidTr="00302D2E">
        <w:tc>
          <w:tcPr>
            <w:tcW w:w="1620" w:type="dxa"/>
            <w:vAlign w:val="bottom"/>
          </w:tcPr>
          <w:p w14:paraId="402923A6" w14:textId="74C81D24" w:rsidR="008C50CC" w:rsidRPr="0097798F" w:rsidRDefault="008C50CC" w:rsidP="008C50CC">
            <w:pPr>
              <w:rPr>
                <w:rFonts w:asciiTheme="minorHAnsi" w:hAnsiTheme="minorHAnsi" w:cstheme="minorHAnsi"/>
                <w:b/>
                <w:bCs/>
              </w:rPr>
            </w:pPr>
            <w:r w:rsidRPr="00413BBE">
              <w:rPr>
                <w:rFonts w:asciiTheme="minorHAnsi" w:hAnsiTheme="minorHAnsi" w:cstheme="minorHAnsi"/>
              </w:rPr>
              <w:t>Individual</w:t>
            </w:r>
          </w:p>
        </w:tc>
        <w:tc>
          <w:tcPr>
            <w:tcW w:w="1890" w:type="dxa"/>
            <w:vAlign w:val="bottom"/>
          </w:tcPr>
          <w:p w14:paraId="05496635" w14:textId="3C12D16F" w:rsidR="008C50CC" w:rsidRPr="0097798F" w:rsidRDefault="008C50CC" w:rsidP="008C50CC">
            <w:pPr>
              <w:rPr>
                <w:rFonts w:asciiTheme="minorHAnsi" w:hAnsiTheme="minorHAnsi" w:cstheme="minorHAnsi"/>
                <w:b/>
                <w:bCs/>
              </w:rPr>
            </w:pPr>
            <w:r w:rsidRPr="00413BBE">
              <w:rPr>
                <w:rFonts w:asciiTheme="minorHAnsi" w:hAnsiTheme="minorHAnsi" w:cstheme="minorHAnsi"/>
              </w:rPr>
              <w:t>Level 2</w:t>
            </w:r>
          </w:p>
        </w:tc>
        <w:tc>
          <w:tcPr>
            <w:tcW w:w="2970" w:type="dxa"/>
            <w:vAlign w:val="bottom"/>
          </w:tcPr>
          <w:p w14:paraId="6BE2BCFE" w14:textId="38F963C5" w:rsidR="008C50CC" w:rsidRPr="0097798F" w:rsidRDefault="008C50CC" w:rsidP="008C50CC">
            <w:pPr>
              <w:rPr>
                <w:rFonts w:asciiTheme="minorHAnsi" w:hAnsiTheme="minorHAnsi" w:cstheme="minorHAnsi"/>
                <w:b/>
                <w:bCs/>
              </w:rPr>
            </w:pPr>
            <w:r w:rsidRPr="00413BBE">
              <w:rPr>
                <w:rFonts w:asciiTheme="minorHAnsi" w:hAnsiTheme="minorHAnsi" w:cstheme="minorHAnsi"/>
              </w:rPr>
              <w:t>Repeated minor breaches</w:t>
            </w:r>
          </w:p>
        </w:tc>
        <w:tc>
          <w:tcPr>
            <w:tcW w:w="3420" w:type="dxa"/>
            <w:vAlign w:val="bottom"/>
          </w:tcPr>
          <w:p w14:paraId="74794FE3" w14:textId="52754B3E" w:rsidR="008C50CC" w:rsidRPr="0097798F" w:rsidRDefault="008C50CC" w:rsidP="008C50CC">
            <w:pPr>
              <w:rPr>
                <w:rFonts w:asciiTheme="minorHAnsi" w:hAnsiTheme="minorHAnsi" w:cstheme="minorHAnsi"/>
                <w:b/>
                <w:bCs/>
              </w:rPr>
            </w:pPr>
            <w:r w:rsidRPr="00413BBE">
              <w:rPr>
                <w:rFonts w:asciiTheme="minorHAnsi" w:hAnsiTheme="minorHAnsi" w:cstheme="minorHAnsi"/>
              </w:rPr>
              <w:t>Temporary suspension of tool access</w:t>
            </w:r>
          </w:p>
        </w:tc>
      </w:tr>
      <w:tr w:rsidR="008C50CC" w:rsidRPr="0097798F" w14:paraId="2F7E66EF" w14:textId="77777777" w:rsidTr="00302D2E">
        <w:tc>
          <w:tcPr>
            <w:tcW w:w="1620" w:type="dxa"/>
            <w:vAlign w:val="bottom"/>
          </w:tcPr>
          <w:p w14:paraId="5FE62845" w14:textId="78D458B8" w:rsidR="008C50CC" w:rsidRPr="0097798F" w:rsidRDefault="008C50CC" w:rsidP="008C50CC">
            <w:pPr>
              <w:rPr>
                <w:rFonts w:asciiTheme="minorHAnsi" w:hAnsiTheme="minorHAnsi" w:cstheme="minorHAnsi"/>
                <w:b/>
                <w:bCs/>
              </w:rPr>
            </w:pPr>
            <w:r w:rsidRPr="00413BBE">
              <w:rPr>
                <w:rFonts w:asciiTheme="minorHAnsi" w:hAnsiTheme="minorHAnsi" w:cstheme="minorHAnsi"/>
              </w:rPr>
              <w:t>Individual</w:t>
            </w:r>
          </w:p>
        </w:tc>
        <w:tc>
          <w:tcPr>
            <w:tcW w:w="1890" w:type="dxa"/>
            <w:vAlign w:val="bottom"/>
          </w:tcPr>
          <w:p w14:paraId="1BA3D322" w14:textId="055C8AD3" w:rsidR="008C50CC" w:rsidRPr="0097798F" w:rsidRDefault="008C50CC" w:rsidP="008C50CC">
            <w:pPr>
              <w:rPr>
                <w:rFonts w:asciiTheme="minorHAnsi" w:hAnsiTheme="minorHAnsi" w:cstheme="minorHAnsi"/>
                <w:b/>
                <w:bCs/>
              </w:rPr>
            </w:pPr>
            <w:r w:rsidRPr="00413BBE">
              <w:rPr>
                <w:rFonts w:asciiTheme="minorHAnsi" w:hAnsiTheme="minorHAnsi" w:cstheme="minorHAnsi"/>
              </w:rPr>
              <w:t>Level 3</w:t>
            </w:r>
          </w:p>
        </w:tc>
        <w:tc>
          <w:tcPr>
            <w:tcW w:w="2970" w:type="dxa"/>
            <w:vAlign w:val="bottom"/>
          </w:tcPr>
          <w:p w14:paraId="76E780B0" w14:textId="4A467D6B" w:rsidR="008C50CC" w:rsidRPr="0097798F" w:rsidRDefault="008C50CC" w:rsidP="008C50CC">
            <w:pPr>
              <w:rPr>
                <w:rFonts w:asciiTheme="minorHAnsi" w:hAnsiTheme="minorHAnsi" w:cstheme="minorHAnsi"/>
                <w:b/>
                <w:bCs/>
              </w:rPr>
            </w:pPr>
            <w:r w:rsidRPr="00413BBE">
              <w:rPr>
                <w:rFonts w:asciiTheme="minorHAnsi" w:hAnsiTheme="minorHAnsi" w:cstheme="minorHAnsi"/>
              </w:rPr>
              <w:t>Major breaches; Sensitive data misuse</w:t>
            </w:r>
          </w:p>
        </w:tc>
        <w:tc>
          <w:tcPr>
            <w:tcW w:w="3420" w:type="dxa"/>
            <w:vAlign w:val="bottom"/>
          </w:tcPr>
          <w:p w14:paraId="2A40C8C4" w14:textId="0D4657A1" w:rsidR="008C50CC" w:rsidRPr="0097798F" w:rsidRDefault="008C50CC" w:rsidP="008C50CC">
            <w:pPr>
              <w:rPr>
                <w:rFonts w:asciiTheme="minorHAnsi" w:hAnsiTheme="minorHAnsi" w:cstheme="minorHAnsi"/>
                <w:b/>
                <w:bCs/>
              </w:rPr>
            </w:pPr>
            <w:r w:rsidRPr="00413BBE">
              <w:rPr>
                <w:rFonts w:asciiTheme="minorHAnsi" w:hAnsiTheme="minorHAnsi" w:cstheme="minorHAnsi"/>
              </w:rPr>
              <w:t>Tool access revoked; Disciplinary meeting</w:t>
            </w:r>
          </w:p>
        </w:tc>
      </w:tr>
      <w:tr w:rsidR="008C50CC" w:rsidRPr="0097798F" w14:paraId="7CF3CB43" w14:textId="77777777" w:rsidTr="00302D2E">
        <w:tc>
          <w:tcPr>
            <w:tcW w:w="1620" w:type="dxa"/>
            <w:vAlign w:val="bottom"/>
          </w:tcPr>
          <w:p w14:paraId="219DA4DA" w14:textId="5E9C623A" w:rsidR="008C50CC" w:rsidRPr="0097798F" w:rsidRDefault="008C50CC" w:rsidP="008C50CC">
            <w:pPr>
              <w:rPr>
                <w:rFonts w:asciiTheme="minorHAnsi" w:hAnsiTheme="minorHAnsi" w:cstheme="minorHAnsi"/>
                <w:b/>
                <w:bCs/>
              </w:rPr>
            </w:pPr>
            <w:r w:rsidRPr="00413BBE">
              <w:rPr>
                <w:rFonts w:asciiTheme="minorHAnsi" w:hAnsiTheme="minorHAnsi" w:cstheme="minorHAnsi"/>
              </w:rPr>
              <w:t>Individual</w:t>
            </w:r>
          </w:p>
        </w:tc>
        <w:tc>
          <w:tcPr>
            <w:tcW w:w="1890" w:type="dxa"/>
            <w:vAlign w:val="bottom"/>
          </w:tcPr>
          <w:p w14:paraId="37CA0B2C" w14:textId="30712164" w:rsidR="008C50CC" w:rsidRPr="0097798F" w:rsidRDefault="008C50CC" w:rsidP="008C50CC">
            <w:pPr>
              <w:rPr>
                <w:rFonts w:asciiTheme="minorHAnsi" w:hAnsiTheme="minorHAnsi" w:cstheme="minorHAnsi"/>
                <w:b/>
                <w:bCs/>
              </w:rPr>
            </w:pPr>
            <w:r w:rsidRPr="00413BBE">
              <w:rPr>
                <w:rFonts w:asciiTheme="minorHAnsi" w:hAnsiTheme="minorHAnsi" w:cstheme="minorHAnsi"/>
              </w:rPr>
              <w:t>Level 4</w:t>
            </w:r>
          </w:p>
        </w:tc>
        <w:tc>
          <w:tcPr>
            <w:tcW w:w="2970" w:type="dxa"/>
            <w:vAlign w:val="bottom"/>
          </w:tcPr>
          <w:p w14:paraId="5D1B77DD" w14:textId="7F1AB664" w:rsidR="008C50CC" w:rsidRPr="0097798F" w:rsidRDefault="008C50CC" w:rsidP="008C50CC">
            <w:pPr>
              <w:rPr>
                <w:rFonts w:asciiTheme="minorHAnsi" w:hAnsiTheme="minorHAnsi" w:cstheme="minorHAnsi"/>
                <w:b/>
                <w:bCs/>
              </w:rPr>
            </w:pPr>
            <w:r w:rsidRPr="00413BBE">
              <w:rPr>
                <w:rFonts w:asciiTheme="minorHAnsi" w:hAnsiTheme="minorHAnsi" w:cstheme="minorHAnsi"/>
              </w:rPr>
              <w:t>Continuous negligence; Multiple major breaches</w:t>
            </w:r>
          </w:p>
        </w:tc>
        <w:tc>
          <w:tcPr>
            <w:tcW w:w="3420" w:type="dxa"/>
            <w:vAlign w:val="bottom"/>
          </w:tcPr>
          <w:p w14:paraId="01D2542C" w14:textId="3ED41BF4" w:rsidR="008C50CC" w:rsidRPr="0097798F" w:rsidRDefault="008C50CC" w:rsidP="008C50CC">
            <w:pPr>
              <w:rPr>
                <w:rFonts w:asciiTheme="minorHAnsi" w:hAnsiTheme="minorHAnsi" w:cstheme="minorHAnsi"/>
                <w:b/>
                <w:bCs/>
              </w:rPr>
            </w:pPr>
            <w:r w:rsidRPr="00413BBE">
              <w:rPr>
                <w:rFonts w:asciiTheme="minorHAnsi" w:hAnsiTheme="minorHAnsi" w:cstheme="minorHAnsi"/>
              </w:rPr>
              <w:t>Termination of tool usage; Employment review</w:t>
            </w:r>
          </w:p>
        </w:tc>
      </w:tr>
      <w:tr w:rsidR="008C50CC" w:rsidRPr="0097798F" w14:paraId="33B202FD" w14:textId="77777777" w:rsidTr="00302D2E">
        <w:tc>
          <w:tcPr>
            <w:tcW w:w="1620" w:type="dxa"/>
            <w:vAlign w:val="bottom"/>
          </w:tcPr>
          <w:p w14:paraId="311388F0" w14:textId="6A4142C5" w:rsidR="008C50CC" w:rsidRPr="0097798F" w:rsidRDefault="008C50CC" w:rsidP="008C50CC">
            <w:pPr>
              <w:rPr>
                <w:rFonts w:asciiTheme="minorHAnsi" w:hAnsiTheme="minorHAnsi" w:cstheme="minorHAnsi"/>
                <w:b/>
                <w:bCs/>
              </w:rPr>
            </w:pPr>
            <w:r w:rsidRPr="00413BBE">
              <w:rPr>
                <w:rFonts w:asciiTheme="minorHAnsi" w:hAnsiTheme="minorHAnsi" w:cstheme="minorHAnsi"/>
              </w:rPr>
              <w:t>Individual</w:t>
            </w:r>
          </w:p>
        </w:tc>
        <w:tc>
          <w:tcPr>
            <w:tcW w:w="1890" w:type="dxa"/>
            <w:vAlign w:val="bottom"/>
          </w:tcPr>
          <w:p w14:paraId="55793FC5" w14:textId="64AB6551" w:rsidR="008C50CC" w:rsidRPr="0097798F" w:rsidRDefault="008C50CC" w:rsidP="008C50CC">
            <w:pPr>
              <w:rPr>
                <w:rFonts w:asciiTheme="minorHAnsi" w:hAnsiTheme="minorHAnsi" w:cstheme="minorHAnsi"/>
                <w:b/>
                <w:bCs/>
              </w:rPr>
            </w:pPr>
            <w:r w:rsidRPr="00413BBE">
              <w:rPr>
                <w:rFonts w:asciiTheme="minorHAnsi" w:hAnsiTheme="minorHAnsi" w:cstheme="minorHAnsi"/>
              </w:rPr>
              <w:t>Level 5</w:t>
            </w:r>
          </w:p>
        </w:tc>
        <w:tc>
          <w:tcPr>
            <w:tcW w:w="2970" w:type="dxa"/>
            <w:vAlign w:val="bottom"/>
          </w:tcPr>
          <w:p w14:paraId="27904794" w14:textId="1E5AC7E5" w:rsidR="008C50CC" w:rsidRPr="0097798F" w:rsidRDefault="008C50CC" w:rsidP="008C50CC">
            <w:pPr>
              <w:rPr>
                <w:rFonts w:asciiTheme="minorHAnsi" w:hAnsiTheme="minorHAnsi" w:cstheme="minorHAnsi"/>
                <w:b/>
                <w:bCs/>
              </w:rPr>
            </w:pPr>
            <w:r w:rsidRPr="00413BBE">
              <w:rPr>
                <w:rFonts w:asciiTheme="minorHAnsi" w:hAnsiTheme="minorHAnsi" w:cstheme="minorHAnsi"/>
              </w:rPr>
              <w:t>Severe misconduct; Legal or ethical violations</w:t>
            </w:r>
          </w:p>
        </w:tc>
        <w:tc>
          <w:tcPr>
            <w:tcW w:w="3420" w:type="dxa"/>
            <w:vAlign w:val="bottom"/>
          </w:tcPr>
          <w:p w14:paraId="6516B887" w14:textId="1BB34C26" w:rsidR="008C50CC" w:rsidRPr="0097798F" w:rsidRDefault="008C50CC" w:rsidP="008C50CC">
            <w:pPr>
              <w:rPr>
                <w:rFonts w:asciiTheme="minorHAnsi" w:hAnsiTheme="minorHAnsi" w:cstheme="minorHAnsi"/>
                <w:b/>
                <w:bCs/>
              </w:rPr>
            </w:pPr>
            <w:r w:rsidRPr="00413BBE">
              <w:rPr>
                <w:rFonts w:asciiTheme="minorHAnsi" w:hAnsiTheme="minorHAnsi" w:cstheme="minorHAnsi"/>
              </w:rPr>
              <w:t>Legal action; Employment termination</w:t>
            </w:r>
          </w:p>
        </w:tc>
      </w:tr>
      <w:tr w:rsidR="008C50CC" w:rsidRPr="0097798F" w14:paraId="05A6ECEE" w14:textId="77777777" w:rsidTr="00011188">
        <w:tc>
          <w:tcPr>
            <w:tcW w:w="1620" w:type="dxa"/>
            <w:vAlign w:val="bottom"/>
          </w:tcPr>
          <w:p w14:paraId="347D6AB6" w14:textId="1F8D6C37" w:rsidR="008C50CC" w:rsidRPr="0097798F" w:rsidRDefault="008C50CC" w:rsidP="008C50CC">
            <w:pPr>
              <w:rPr>
                <w:rFonts w:asciiTheme="minorHAnsi" w:hAnsiTheme="minorHAnsi" w:cstheme="minorHAnsi"/>
                <w:b/>
                <w:bCs/>
              </w:rPr>
            </w:pPr>
            <w:r w:rsidRPr="00413BBE">
              <w:rPr>
                <w:rFonts w:asciiTheme="minorHAnsi" w:hAnsiTheme="minorHAnsi" w:cstheme="minorHAnsi"/>
              </w:rPr>
              <w:t>Tool</w:t>
            </w:r>
          </w:p>
        </w:tc>
        <w:tc>
          <w:tcPr>
            <w:tcW w:w="1890" w:type="dxa"/>
            <w:vAlign w:val="bottom"/>
          </w:tcPr>
          <w:p w14:paraId="4A73900C" w14:textId="0F7D33C1" w:rsidR="008C50CC" w:rsidRPr="0097798F" w:rsidRDefault="008C50CC" w:rsidP="008C50CC">
            <w:pPr>
              <w:rPr>
                <w:rFonts w:asciiTheme="minorHAnsi" w:hAnsiTheme="minorHAnsi" w:cstheme="minorHAnsi"/>
                <w:b/>
                <w:bCs/>
              </w:rPr>
            </w:pPr>
            <w:r w:rsidRPr="00413BBE">
              <w:rPr>
                <w:rFonts w:asciiTheme="minorHAnsi" w:hAnsiTheme="minorHAnsi" w:cstheme="minorHAnsi"/>
              </w:rPr>
              <w:t>Level 1</w:t>
            </w:r>
          </w:p>
        </w:tc>
        <w:tc>
          <w:tcPr>
            <w:tcW w:w="2970" w:type="dxa"/>
            <w:vAlign w:val="bottom"/>
          </w:tcPr>
          <w:p w14:paraId="4E6A0496" w14:textId="51372850" w:rsidR="008C50CC" w:rsidRPr="0097798F" w:rsidRDefault="008C50CC" w:rsidP="008C50CC">
            <w:pPr>
              <w:rPr>
                <w:rFonts w:asciiTheme="minorHAnsi" w:hAnsiTheme="minorHAnsi" w:cstheme="minorHAnsi"/>
                <w:b/>
                <w:bCs/>
              </w:rPr>
            </w:pPr>
            <w:r w:rsidRPr="00413BBE">
              <w:rPr>
                <w:rFonts w:asciiTheme="minorHAnsi" w:hAnsiTheme="minorHAnsi" w:cstheme="minorHAnsi"/>
              </w:rPr>
              <w:t>Minor functionality issues; Brief downtimes</w:t>
            </w:r>
          </w:p>
        </w:tc>
        <w:tc>
          <w:tcPr>
            <w:tcW w:w="3420" w:type="dxa"/>
            <w:vAlign w:val="bottom"/>
          </w:tcPr>
          <w:p w14:paraId="543EBB5E" w14:textId="369289D2" w:rsidR="008C50CC" w:rsidRPr="0097798F" w:rsidRDefault="008C50CC" w:rsidP="008C50CC">
            <w:pPr>
              <w:rPr>
                <w:rFonts w:asciiTheme="minorHAnsi" w:hAnsiTheme="minorHAnsi" w:cstheme="minorHAnsi"/>
                <w:b/>
                <w:bCs/>
              </w:rPr>
            </w:pPr>
            <w:proofErr w:type="gramStart"/>
            <w:r w:rsidRPr="00413BBE">
              <w:rPr>
                <w:rFonts w:asciiTheme="minorHAnsi" w:hAnsiTheme="minorHAnsi" w:cstheme="minorHAnsi"/>
              </w:rPr>
              <w:t>Warning;</w:t>
            </w:r>
            <w:proofErr w:type="gramEnd"/>
            <w:r w:rsidRPr="00413BBE">
              <w:rPr>
                <w:rFonts w:asciiTheme="minorHAnsi" w:hAnsiTheme="minorHAnsi" w:cstheme="minorHAnsi"/>
              </w:rPr>
              <w:t xml:space="preserve"> Vendor notified</w:t>
            </w:r>
          </w:p>
        </w:tc>
      </w:tr>
      <w:tr w:rsidR="008C50CC" w:rsidRPr="0097798F" w14:paraId="3565BECB" w14:textId="77777777" w:rsidTr="00011188">
        <w:tc>
          <w:tcPr>
            <w:tcW w:w="1620" w:type="dxa"/>
            <w:vAlign w:val="bottom"/>
          </w:tcPr>
          <w:p w14:paraId="7A2337B6" w14:textId="4C125D8D" w:rsidR="008C50CC" w:rsidRPr="0097798F" w:rsidRDefault="008C50CC" w:rsidP="008C50CC">
            <w:pPr>
              <w:rPr>
                <w:rFonts w:asciiTheme="minorHAnsi" w:hAnsiTheme="minorHAnsi" w:cstheme="minorHAnsi"/>
                <w:b/>
                <w:bCs/>
              </w:rPr>
            </w:pPr>
            <w:r w:rsidRPr="00413BBE">
              <w:rPr>
                <w:rFonts w:asciiTheme="minorHAnsi" w:hAnsiTheme="minorHAnsi" w:cstheme="minorHAnsi"/>
              </w:rPr>
              <w:t>Tool</w:t>
            </w:r>
          </w:p>
        </w:tc>
        <w:tc>
          <w:tcPr>
            <w:tcW w:w="1890" w:type="dxa"/>
            <w:vAlign w:val="bottom"/>
          </w:tcPr>
          <w:p w14:paraId="341D4BE3" w14:textId="779BD7EA" w:rsidR="008C50CC" w:rsidRPr="0097798F" w:rsidRDefault="008C50CC" w:rsidP="008C50CC">
            <w:pPr>
              <w:rPr>
                <w:rFonts w:asciiTheme="minorHAnsi" w:hAnsiTheme="minorHAnsi" w:cstheme="minorHAnsi"/>
                <w:b/>
                <w:bCs/>
              </w:rPr>
            </w:pPr>
            <w:r w:rsidRPr="00413BBE">
              <w:rPr>
                <w:rFonts w:asciiTheme="minorHAnsi" w:hAnsiTheme="minorHAnsi" w:cstheme="minorHAnsi"/>
              </w:rPr>
              <w:t>Level 2</w:t>
            </w:r>
          </w:p>
        </w:tc>
        <w:tc>
          <w:tcPr>
            <w:tcW w:w="2970" w:type="dxa"/>
            <w:vAlign w:val="bottom"/>
          </w:tcPr>
          <w:p w14:paraId="62F50639" w14:textId="30B72937" w:rsidR="008C50CC" w:rsidRPr="0097798F" w:rsidRDefault="008C50CC" w:rsidP="008C50CC">
            <w:pPr>
              <w:rPr>
                <w:rFonts w:asciiTheme="minorHAnsi" w:hAnsiTheme="minorHAnsi" w:cstheme="minorHAnsi"/>
                <w:b/>
                <w:bCs/>
              </w:rPr>
            </w:pPr>
            <w:r w:rsidRPr="00413BBE">
              <w:rPr>
                <w:rFonts w:asciiTheme="minorHAnsi" w:hAnsiTheme="minorHAnsi" w:cstheme="minorHAnsi"/>
              </w:rPr>
              <w:t>Repeated functionality issues</w:t>
            </w:r>
          </w:p>
        </w:tc>
        <w:tc>
          <w:tcPr>
            <w:tcW w:w="3420" w:type="dxa"/>
            <w:vAlign w:val="bottom"/>
          </w:tcPr>
          <w:p w14:paraId="6CFCB2D6" w14:textId="2EBE0479" w:rsidR="008C50CC" w:rsidRPr="0097798F" w:rsidRDefault="008C50CC" w:rsidP="008C50CC">
            <w:pPr>
              <w:rPr>
                <w:rFonts w:asciiTheme="minorHAnsi" w:hAnsiTheme="minorHAnsi" w:cstheme="minorHAnsi"/>
                <w:b/>
                <w:bCs/>
              </w:rPr>
            </w:pPr>
            <w:r w:rsidRPr="00413BBE">
              <w:rPr>
                <w:rFonts w:asciiTheme="minorHAnsi" w:hAnsiTheme="minorHAnsi" w:cstheme="minorHAnsi"/>
              </w:rPr>
              <w:t>Temporary suspension of tool deployment</w:t>
            </w:r>
          </w:p>
        </w:tc>
      </w:tr>
      <w:tr w:rsidR="008C50CC" w:rsidRPr="0097798F" w14:paraId="7E4609DA" w14:textId="77777777" w:rsidTr="00011188">
        <w:tc>
          <w:tcPr>
            <w:tcW w:w="1620" w:type="dxa"/>
            <w:vAlign w:val="bottom"/>
          </w:tcPr>
          <w:p w14:paraId="78DB71DB" w14:textId="7DB4EA89" w:rsidR="008C50CC" w:rsidRPr="0097798F" w:rsidRDefault="008C50CC" w:rsidP="008C50CC">
            <w:pPr>
              <w:rPr>
                <w:rFonts w:asciiTheme="minorHAnsi" w:hAnsiTheme="minorHAnsi" w:cstheme="minorHAnsi"/>
                <w:b/>
                <w:bCs/>
              </w:rPr>
            </w:pPr>
            <w:r w:rsidRPr="00413BBE">
              <w:rPr>
                <w:rFonts w:asciiTheme="minorHAnsi" w:hAnsiTheme="minorHAnsi" w:cstheme="minorHAnsi"/>
              </w:rPr>
              <w:t>Tool</w:t>
            </w:r>
          </w:p>
        </w:tc>
        <w:tc>
          <w:tcPr>
            <w:tcW w:w="1890" w:type="dxa"/>
            <w:vAlign w:val="bottom"/>
          </w:tcPr>
          <w:p w14:paraId="15ABCBA8" w14:textId="20967585" w:rsidR="008C50CC" w:rsidRPr="0097798F" w:rsidRDefault="008C50CC" w:rsidP="008C50CC">
            <w:pPr>
              <w:rPr>
                <w:rFonts w:asciiTheme="minorHAnsi" w:hAnsiTheme="minorHAnsi" w:cstheme="minorHAnsi"/>
                <w:b/>
                <w:bCs/>
              </w:rPr>
            </w:pPr>
            <w:r w:rsidRPr="00413BBE">
              <w:rPr>
                <w:rFonts w:asciiTheme="minorHAnsi" w:hAnsiTheme="minorHAnsi" w:cstheme="minorHAnsi"/>
              </w:rPr>
              <w:t>Level 3</w:t>
            </w:r>
          </w:p>
        </w:tc>
        <w:tc>
          <w:tcPr>
            <w:tcW w:w="2970" w:type="dxa"/>
            <w:vAlign w:val="bottom"/>
          </w:tcPr>
          <w:p w14:paraId="7AB0B17D" w14:textId="47272A96" w:rsidR="008C50CC" w:rsidRPr="0097798F" w:rsidRDefault="008C50CC" w:rsidP="008C50CC">
            <w:pPr>
              <w:rPr>
                <w:rFonts w:asciiTheme="minorHAnsi" w:hAnsiTheme="minorHAnsi" w:cstheme="minorHAnsi"/>
                <w:b/>
                <w:bCs/>
              </w:rPr>
            </w:pPr>
            <w:r w:rsidRPr="00413BBE">
              <w:rPr>
                <w:rFonts w:asciiTheme="minorHAnsi" w:hAnsiTheme="minorHAnsi" w:cstheme="minorHAnsi"/>
              </w:rPr>
              <w:t>Major failures; Incorrect data processing</w:t>
            </w:r>
          </w:p>
        </w:tc>
        <w:tc>
          <w:tcPr>
            <w:tcW w:w="3420" w:type="dxa"/>
            <w:vAlign w:val="bottom"/>
          </w:tcPr>
          <w:p w14:paraId="6795F0DC" w14:textId="4ABE5EDD" w:rsidR="008C50CC" w:rsidRPr="0097798F" w:rsidRDefault="008C50CC" w:rsidP="008C50CC">
            <w:pPr>
              <w:rPr>
                <w:rFonts w:asciiTheme="minorHAnsi" w:hAnsiTheme="minorHAnsi" w:cstheme="minorHAnsi"/>
                <w:b/>
                <w:bCs/>
              </w:rPr>
            </w:pPr>
            <w:r w:rsidRPr="00413BBE">
              <w:rPr>
                <w:rFonts w:asciiTheme="minorHAnsi" w:hAnsiTheme="minorHAnsi" w:cstheme="minorHAnsi"/>
              </w:rPr>
              <w:t>Tool review; Rework by vendor</w:t>
            </w:r>
          </w:p>
        </w:tc>
      </w:tr>
      <w:tr w:rsidR="008C50CC" w:rsidRPr="0097798F" w14:paraId="6707278B" w14:textId="77777777" w:rsidTr="00011188">
        <w:tc>
          <w:tcPr>
            <w:tcW w:w="1620" w:type="dxa"/>
            <w:vAlign w:val="bottom"/>
          </w:tcPr>
          <w:p w14:paraId="74BDA4E8" w14:textId="449989F8" w:rsidR="008C50CC" w:rsidRPr="0097798F" w:rsidRDefault="008C50CC" w:rsidP="008C50CC">
            <w:pPr>
              <w:rPr>
                <w:rFonts w:asciiTheme="minorHAnsi" w:hAnsiTheme="minorHAnsi" w:cstheme="minorHAnsi"/>
                <w:b/>
                <w:bCs/>
              </w:rPr>
            </w:pPr>
            <w:r w:rsidRPr="00413BBE">
              <w:rPr>
                <w:rFonts w:asciiTheme="minorHAnsi" w:hAnsiTheme="minorHAnsi" w:cstheme="minorHAnsi"/>
              </w:rPr>
              <w:t>Tool</w:t>
            </w:r>
          </w:p>
        </w:tc>
        <w:tc>
          <w:tcPr>
            <w:tcW w:w="1890" w:type="dxa"/>
            <w:vAlign w:val="bottom"/>
          </w:tcPr>
          <w:p w14:paraId="2A6C43A8" w14:textId="514EC1E4" w:rsidR="008C50CC" w:rsidRPr="0097798F" w:rsidRDefault="008C50CC" w:rsidP="008C50CC">
            <w:pPr>
              <w:rPr>
                <w:rFonts w:asciiTheme="minorHAnsi" w:hAnsiTheme="minorHAnsi" w:cstheme="minorHAnsi"/>
                <w:b/>
                <w:bCs/>
              </w:rPr>
            </w:pPr>
            <w:r w:rsidRPr="00413BBE">
              <w:rPr>
                <w:rFonts w:asciiTheme="minorHAnsi" w:hAnsiTheme="minorHAnsi" w:cstheme="minorHAnsi"/>
              </w:rPr>
              <w:t>Level 4</w:t>
            </w:r>
          </w:p>
        </w:tc>
        <w:tc>
          <w:tcPr>
            <w:tcW w:w="2970" w:type="dxa"/>
            <w:vAlign w:val="bottom"/>
          </w:tcPr>
          <w:p w14:paraId="166C42C0" w14:textId="557116A7" w:rsidR="008C50CC" w:rsidRPr="0097798F" w:rsidRDefault="008C50CC" w:rsidP="008C50CC">
            <w:pPr>
              <w:rPr>
                <w:rFonts w:asciiTheme="minorHAnsi" w:hAnsiTheme="minorHAnsi" w:cstheme="minorHAnsi"/>
                <w:b/>
                <w:bCs/>
              </w:rPr>
            </w:pPr>
            <w:r w:rsidRPr="00413BBE">
              <w:rPr>
                <w:rFonts w:asciiTheme="minorHAnsi" w:hAnsiTheme="minorHAnsi" w:cstheme="minorHAnsi"/>
              </w:rPr>
              <w:t>Continuous errors; Consistent data mishandling</w:t>
            </w:r>
          </w:p>
        </w:tc>
        <w:tc>
          <w:tcPr>
            <w:tcW w:w="3420" w:type="dxa"/>
            <w:vAlign w:val="bottom"/>
          </w:tcPr>
          <w:p w14:paraId="52497480" w14:textId="044A1403" w:rsidR="008C50CC" w:rsidRPr="0097798F" w:rsidRDefault="008C50CC" w:rsidP="008C50CC">
            <w:pPr>
              <w:rPr>
                <w:rFonts w:asciiTheme="minorHAnsi" w:hAnsiTheme="minorHAnsi" w:cstheme="minorHAnsi"/>
                <w:b/>
                <w:bCs/>
              </w:rPr>
            </w:pPr>
            <w:r w:rsidRPr="00413BBE">
              <w:rPr>
                <w:rFonts w:asciiTheme="minorHAnsi" w:hAnsiTheme="minorHAnsi" w:cstheme="minorHAnsi"/>
              </w:rPr>
              <w:t>Removal from approved tool list</w:t>
            </w:r>
          </w:p>
        </w:tc>
      </w:tr>
      <w:tr w:rsidR="008C50CC" w:rsidRPr="0097798F" w14:paraId="4FFC84BB" w14:textId="77777777" w:rsidTr="00011188">
        <w:tc>
          <w:tcPr>
            <w:tcW w:w="1620" w:type="dxa"/>
            <w:vAlign w:val="bottom"/>
          </w:tcPr>
          <w:p w14:paraId="24212B8A" w14:textId="6E7EE1CD" w:rsidR="008C50CC" w:rsidRPr="0097798F" w:rsidRDefault="008C50CC" w:rsidP="008C50CC">
            <w:pPr>
              <w:rPr>
                <w:rFonts w:asciiTheme="minorHAnsi" w:hAnsiTheme="minorHAnsi" w:cstheme="minorHAnsi"/>
                <w:b/>
                <w:bCs/>
              </w:rPr>
            </w:pPr>
            <w:r w:rsidRPr="00413BBE">
              <w:rPr>
                <w:rFonts w:asciiTheme="minorHAnsi" w:hAnsiTheme="minorHAnsi" w:cstheme="minorHAnsi"/>
              </w:rPr>
              <w:t>Tool</w:t>
            </w:r>
          </w:p>
        </w:tc>
        <w:tc>
          <w:tcPr>
            <w:tcW w:w="1890" w:type="dxa"/>
            <w:vAlign w:val="bottom"/>
          </w:tcPr>
          <w:p w14:paraId="279002DC" w14:textId="14A96D36" w:rsidR="008C50CC" w:rsidRPr="0097798F" w:rsidRDefault="008C50CC" w:rsidP="008C50CC">
            <w:pPr>
              <w:rPr>
                <w:rFonts w:asciiTheme="minorHAnsi" w:hAnsiTheme="minorHAnsi" w:cstheme="minorHAnsi"/>
                <w:b/>
                <w:bCs/>
              </w:rPr>
            </w:pPr>
            <w:r w:rsidRPr="00413BBE">
              <w:rPr>
                <w:rFonts w:asciiTheme="minorHAnsi" w:hAnsiTheme="minorHAnsi" w:cstheme="minorHAnsi"/>
              </w:rPr>
              <w:t>Level 5</w:t>
            </w:r>
          </w:p>
        </w:tc>
        <w:tc>
          <w:tcPr>
            <w:tcW w:w="2970" w:type="dxa"/>
            <w:vAlign w:val="bottom"/>
          </w:tcPr>
          <w:p w14:paraId="5ACA6E76" w14:textId="42CF6E49" w:rsidR="008C50CC" w:rsidRPr="0097798F" w:rsidRDefault="008C50CC" w:rsidP="008C50CC">
            <w:pPr>
              <w:rPr>
                <w:rFonts w:asciiTheme="minorHAnsi" w:hAnsiTheme="minorHAnsi" w:cstheme="minorHAnsi"/>
                <w:b/>
                <w:bCs/>
              </w:rPr>
            </w:pPr>
            <w:r w:rsidRPr="00413BBE">
              <w:rPr>
                <w:rFonts w:asciiTheme="minorHAnsi" w:hAnsiTheme="minorHAnsi" w:cstheme="minorHAnsi"/>
              </w:rPr>
              <w:t>Severe malfunctions; Legal or ethical violations</w:t>
            </w:r>
          </w:p>
        </w:tc>
        <w:tc>
          <w:tcPr>
            <w:tcW w:w="3420" w:type="dxa"/>
            <w:vAlign w:val="bottom"/>
          </w:tcPr>
          <w:p w14:paraId="22FC9C15" w14:textId="28EE74C2" w:rsidR="008C50CC" w:rsidRPr="0097798F" w:rsidRDefault="008C50CC" w:rsidP="008C50CC">
            <w:pPr>
              <w:rPr>
                <w:rFonts w:asciiTheme="minorHAnsi" w:hAnsiTheme="minorHAnsi" w:cstheme="minorHAnsi"/>
                <w:b/>
                <w:bCs/>
              </w:rPr>
            </w:pPr>
            <w:r w:rsidRPr="00413BBE">
              <w:rPr>
                <w:rFonts w:asciiTheme="minorHAnsi" w:hAnsiTheme="minorHAnsi" w:cstheme="minorHAnsi"/>
              </w:rPr>
              <w:t>Immediate cessation; Legal action against vendor</w:t>
            </w:r>
          </w:p>
        </w:tc>
      </w:tr>
    </w:tbl>
    <w:p w14:paraId="7C8EFD0D" w14:textId="2A3587D8" w:rsidR="008C50CC" w:rsidRDefault="008C50CC" w:rsidP="002644FD">
      <w:pPr>
        <w:rPr>
          <w:rFonts w:asciiTheme="minorHAnsi" w:hAnsiTheme="minorHAnsi" w:cstheme="minorHAnsi"/>
          <w:b/>
          <w:bCs/>
          <w:sz w:val="32"/>
          <w:szCs w:val="32"/>
        </w:rPr>
      </w:pPr>
    </w:p>
    <w:p w14:paraId="4C063A08" w14:textId="77777777" w:rsidR="00382E0B" w:rsidRPr="00382E0B" w:rsidRDefault="00382E0B" w:rsidP="00382E0B">
      <w:pPr>
        <w:numPr>
          <w:ilvl w:val="0"/>
          <w:numId w:val="32"/>
        </w:numPr>
        <w:rPr>
          <w:rFonts w:asciiTheme="minorHAnsi" w:hAnsiTheme="minorHAnsi" w:cstheme="minorHAnsi"/>
          <w:i/>
          <w:iCs/>
          <w:color w:val="4472C4" w:themeColor="accent1"/>
        </w:rPr>
      </w:pPr>
      <w:r w:rsidRPr="00382E0B">
        <w:rPr>
          <w:rFonts w:asciiTheme="minorHAnsi" w:hAnsiTheme="minorHAnsi" w:cstheme="minorHAnsi"/>
          <w:i/>
          <w:iCs/>
          <w:color w:val="4472C4" w:themeColor="accent1"/>
        </w:rPr>
        <w:t>Infraction Type: Specifies if the infraction is by an individual or a tool.</w:t>
      </w:r>
    </w:p>
    <w:p w14:paraId="25ED14B5" w14:textId="77777777" w:rsidR="00382E0B" w:rsidRPr="00382E0B" w:rsidRDefault="00382E0B" w:rsidP="00382E0B">
      <w:pPr>
        <w:numPr>
          <w:ilvl w:val="0"/>
          <w:numId w:val="32"/>
        </w:numPr>
        <w:rPr>
          <w:rFonts w:asciiTheme="minorHAnsi" w:hAnsiTheme="minorHAnsi" w:cstheme="minorHAnsi"/>
          <w:i/>
          <w:iCs/>
          <w:color w:val="4472C4" w:themeColor="accent1"/>
        </w:rPr>
      </w:pPr>
      <w:r w:rsidRPr="00382E0B">
        <w:rPr>
          <w:rFonts w:asciiTheme="minorHAnsi" w:hAnsiTheme="minorHAnsi" w:cstheme="minorHAnsi"/>
          <w:i/>
          <w:iCs/>
          <w:color w:val="4472C4" w:themeColor="accent1"/>
        </w:rPr>
        <w:t>Level of Non-Compliance: A ranked tier system to categorize the severity of the non-compliance.</w:t>
      </w:r>
    </w:p>
    <w:p w14:paraId="13402864" w14:textId="77777777" w:rsidR="00382E0B" w:rsidRPr="00382E0B" w:rsidRDefault="00382E0B" w:rsidP="00382E0B">
      <w:pPr>
        <w:numPr>
          <w:ilvl w:val="0"/>
          <w:numId w:val="32"/>
        </w:numPr>
        <w:rPr>
          <w:rFonts w:asciiTheme="minorHAnsi" w:hAnsiTheme="minorHAnsi" w:cstheme="minorHAnsi"/>
          <w:i/>
          <w:iCs/>
          <w:color w:val="4472C4" w:themeColor="accent1"/>
        </w:rPr>
      </w:pPr>
      <w:r w:rsidRPr="00382E0B">
        <w:rPr>
          <w:rFonts w:asciiTheme="minorHAnsi" w:hAnsiTheme="minorHAnsi" w:cstheme="minorHAnsi"/>
          <w:i/>
          <w:iCs/>
          <w:color w:val="4472C4" w:themeColor="accent1"/>
        </w:rPr>
        <w:t>Description: A brief explanation of the types of infractions that fall under each level.</w:t>
      </w:r>
    </w:p>
    <w:p w14:paraId="1F5A467E" w14:textId="0AB0FFA6" w:rsidR="00382E0B" w:rsidRPr="00382E0B" w:rsidRDefault="00382E0B" w:rsidP="00382E0B">
      <w:pPr>
        <w:numPr>
          <w:ilvl w:val="0"/>
          <w:numId w:val="32"/>
        </w:numPr>
        <w:rPr>
          <w:rFonts w:asciiTheme="minorHAnsi" w:hAnsiTheme="minorHAnsi" w:cstheme="minorHAnsi"/>
          <w:i/>
          <w:iCs/>
          <w:color w:val="4472C4" w:themeColor="accent1"/>
        </w:rPr>
      </w:pPr>
      <w:r w:rsidRPr="00382E0B">
        <w:rPr>
          <w:rFonts w:asciiTheme="minorHAnsi" w:hAnsiTheme="minorHAnsi" w:cstheme="minorHAnsi"/>
          <w:i/>
          <w:iCs/>
          <w:color w:val="4472C4" w:themeColor="accent1"/>
        </w:rPr>
        <w:lastRenderedPageBreak/>
        <w:t>Penalty: The associated consequence(s) for each level of non-compliance.</w:t>
      </w:r>
    </w:p>
    <w:p w14:paraId="03AC01BE" w14:textId="77777777" w:rsidR="00382E0B" w:rsidRPr="00E871AB" w:rsidRDefault="00382E0B" w:rsidP="00382E0B">
      <w:pPr>
        <w:ind w:left="360"/>
        <w:rPr>
          <w:rFonts w:asciiTheme="minorHAnsi" w:hAnsiTheme="minorHAnsi" w:cstheme="minorHAnsi"/>
          <w:i/>
          <w:iCs/>
          <w:color w:val="4472C4" w:themeColor="accent1"/>
        </w:rPr>
      </w:pPr>
    </w:p>
    <w:p w14:paraId="25788630" w14:textId="110B9050" w:rsidR="00382E0B" w:rsidRPr="00382E0B" w:rsidRDefault="00382E0B" w:rsidP="00382E0B">
      <w:pPr>
        <w:ind w:left="360"/>
        <w:rPr>
          <w:rFonts w:asciiTheme="minorHAnsi" w:hAnsiTheme="minorHAnsi" w:cstheme="minorHAnsi"/>
          <w:i/>
          <w:iCs/>
          <w:color w:val="4472C4" w:themeColor="accent1"/>
        </w:rPr>
      </w:pPr>
      <w:r w:rsidRPr="00382E0B">
        <w:rPr>
          <w:rFonts w:asciiTheme="minorHAnsi" w:hAnsiTheme="minorHAnsi" w:cstheme="minorHAnsi"/>
          <w:i/>
          <w:iCs/>
          <w:color w:val="4472C4" w:themeColor="accent1"/>
        </w:rPr>
        <w:t>This table provides a clear distinction between penalties for individuals and tools, ensuring both are held accountable in alignment with the severity of their non-compliance.</w:t>
      </w:r>
    </w:p>
    <w:p w14:paraId="62A9361E" w14:textId="2735C944" w:rsidR="00382E0B" w:rsidRDefault="00382E0B" w:rsidP="002644FD">
      <w:pPr>
        <w:rPr>
          <w:rFonts w:asciiTheme="minorHAnsi" w:hAnsiTheme="minorHAnsi" w:cstheme="minorHAnsi"/>
          <w:b/>
          <w:bCs/>
          <w:sz w:val="32"/>
          <w:szCs w:val="32"/>
        </w:rPr>
      </w:pPr>
    </w:p>
    <w:p w14:paraId="496FC66B" w14:textId="0698ECCB" w:rsidR="003B2F09" w:rsidRDefault="003B2F09" w:rsidP="001F6561">
      <w:pPr>
        <w:pStyle w:val="Heading1"/>
      </w:pPr>
      <w:bookmarkStart w:id="13" w:name="_Toc149074267"/>
      <w:r>
        <w:t xml:space="preserve">14. </w:t>
      </w:r>
      <w:r w:rsidRPr="003B2F09">
        <w:t>REVIEW AND UPDATE MECHANISMS</w:t>
      </w:r>
      <w:bookmarkEnd w:id="13"/>
    </w:p>
    <w:p w14:paraId="33C0E749" w14:textId="0A75B690" w:rsidR="003B2F09" w:rsidRDefault="003B2F09" w:rsidP="003B2F09">
      <w:pPr>
        <w:rPr>
          <w:rFonts w:asciiTheme="minorHAnsi" w:hAnsiTheme="minorHAnsi" w:cstheme="minorHAnsi"/>
          <w:b/>
          <w:bCs/>
          <w:sz w:val="32"/>
          <w:szCs w:val="32"/>
        </w:rPr>
      </w:pPr>
    </w:p>
    <w:p w14:paraId="11D0AA9E" w14:textId="570975A8" w:rsidR="003B2F09" w:rsidRPr="003B2F09" w:rsidRDefault="003B2F09" w:rsidP="003B2F09">
      <w:pPr>
        <w:rPr>
          <w:rFonts w:asciiTheme="minorHAnsi" w:hAnsiTheme="minorHAnsi" w:cstheme="minorHAnsi"/>
        </w:rPr>
      </w:pPr>
      <w:r w:rsidRPr="003B2F09">
        <w:rPr>
          <w:rFonts w:asciiTheme="minorHAnsi" w:hAnsiTheme="minorHAnsi" w:cstheme="minorHAnsi"/>
        </w:rPr>
        <w:t>Th</w:t>
      </w:r>
      <w:r>
        <w:rPr>
          <w:rFonts w:asciiTheme="minorHAnsi" w:hAnsiTheme="minorHAnsi" w:cstheme="minorHAnsi"/>
        </w:rPr>
        <w:t>is</w:t>
      </w:r>
      <w:r w:rsidRPr="003B2F09">
        <w:rPr>
          <w:rFonts w:asciiTheme="minorHAnsi" w:hAnsiTheme="minorHAnsi" w:cstheme="minorHAnsi"/>
        </w:rPr>
        <w:t xml:space="preserve"> section underlines the proactive strategies adopted to ensure the governance plan remains aligned with the evolving technological landscape and organizational needs. Recognizing that static governance can quickly become obsolete, this section promotes continuous growth, feedback integration, and scheduled revisions.</w:t>
      </w:r>
    </w:p>
    <w:p w14:paraId="60E95A06" w14:textId="77777777" w:rsidR="003B2F09" w:rsidRPr="003B2F09" w:rsidRDefault="003B2F09" w:rsidP="003B2F09">
      <w:pPr>
        <w:rPr>
          <w:rFonts w:asciiTheme="minorHAnsi" w:hAnsiTheme="minorHAnsi" w:cstheme="minorHAnsi"/>
          <w:b/>
          <w:bCs/>
          <w:sz w:val="32"/>
          <w:szCs w:val="32"/>
        </w:rPr>
      </w:pPr>
    </w:p>
    <w:p w14:paraId="5A18B7C1" w14:textId="77777777" w:rsidR="007B545E" w:rsidRPr="007B545E" w:rsidRDefault="007B545E" w:rsidP="007B545E">
      <w:pPr>
        <w:numPr>
          <w:ilvl w:val="0"/>
          <w:numId w:val="33"/>
        </w:numPr>
        <w:rPr>
          <w:rFonts w:asciiTheme="minorHAnsi" w:hAnsiTheme="minorHAnsi" w:cstheme="minorHAnsi"/>
          <w:i/>
          <w:iCs/>
          <w:color w:val="4472C4" w:themeColor="accent1"/>
        </w:rPr>
      </w:pPr>
      <w:r w:rsidRPr="007B545E">
        <w:rPr>
          <w:rFonts w:asciiTheme="minorHAnsi" w:hAnsiTheme="minorHAnsi" w:cstheme="minorHAnsi"/>
          <w:i/>
          <w:iCs/>
          <w:color w:val="4472C4" w:themeColor="accent1"/>
        </w:rPr>
        <w:t>Scheduled Review: Determine and document a specific frequency for reviewing the governance plan, such as quarterly, bi-annually, or annually. Consider aligning these reviews with major project milestones or the end of project phases.</w:t>
      </w:r>
    </w:p>
    <w:p w14:paraId="014E5929" w14:textId="77777777" w:rsidR="007B545E" w:rsidRPr="007B545E" w:rsidRDefault="007B545E" w:rsidP="007B545E">
      <w:pPr>
        <w:numPr>
          <w:ilvl w:val="0"/>
          <w:numId w:val="33"/>
        </w:numPr>
        <w:rPr>
          <w:rFonts w:asciiTheme="minorHAnsi" w:hAnsiTheme="minorHAnsi" w:cstheme="minorHAnsi"/>
          <w:i/>
          <w:iCs/>
          <w:color w:val="4472C4" w:themeColor="accent1"/>
        </w:rPr>
      </w:pPr>
      <w:r w:rsidRPr="007B545E">
        <w:rPr>
          <w:rFonts w:asciiTheme="minorHAnsi" w:hAnsiTheme="minorHAnsi" w:cstheme="minorHAnsi"/>
          <w:i/>
          <w:iCs/>
          <w:color w:val="4472C4" w:themeColor="accent1"/>
        </w:rPr>
        <w:t>Feedback Collection: Set up a structured channel for gathering input about the governance plan. Whether this is a dedicated portal, a shared document with comment capabilities, or a designated email alias, ensure its accessibility and promote its usage across the organization.</w:t>
      </w:r>
    </w:p>
    <w:p w14:paraId="35BF188B" w14:textId="544EB30A" w:rsidR="007B545E" w:rsidRPr="007B545E" w:rsidRDefault="007B545E" w:rsidP="007B545E">
      <w:pPr>
        <w:numPr>
          <w:ilvl w:val="0"/>
          <w:numId w:val="33"/>
        </w:numPr>
        <w:rPr>
          <w:rFonts w:asciiTheme="minorHAnsi" w:hAnsiTheme="minorHAnsi" w:cstheme="minorHAnsi"/>
          <w:i/>
          <w:iCs/>
          <w:color w:val="4472C4" w:themeColor="accent1"/>
        </w:rPr>
      </w:pPr>
      <w:r w:rsidRPr="007B545E">
        <w:rPr>
          <w:rFonts w:asciiTheme="minorHAnsi" w:hAnsiTheme="minorHAnsi" w:cstheme="minorHAnsi"/>
          <w:i/>
          <w:iCs/>
          <w:color w:val="4472C4" w:themeColor="accent1"/>
        </w:rPr>
        <w:t>Evolution Focus: Continuously emphasize the importance of a living, evolving plan. As feedback is gathered and reviews are conducted, integrate findings to keep the plan in sync with real-world applications and challenges.</w:t>
      </w:r>
      <w:r>
        <w:rPr>
          <w:rFonts w:asciiTheme="minorHAnsi" w:hAnsiTheme="minorHAnsi" w:cstheme="minorHAnsi"/>
          <w:i/>
          <w:iCs/>
          <w:color w:val="4472C4" w:themeColor="accent1"/>
        </w:rPr>
        <w:br/>
      </w:r>
    </w:p>
    <w:p w14:paraId="7F1D4B22" w14:textId="77777777" w:rsidR="007B545E" w:rsidRPr="007B545E" w:rsidRDefault="007B545E" w:rsidP="007B545E">
      <w:pPr>
        <w:rPr>
          <w:rFonts w:asciiTheme="minorHAnsi" w:hAnsiTheme="minorHAnsi" w:cstheme="minorHAnsi"/>
          <w:i/>
          <w:iCs/>
          <w:color w:val="4472C4" w:themeColor="accent1"/>
        </w:rPr>
      </w:pPr>
      <w:r w:rsidRPr="007B545E">
        <w:rPr>
          <w:rFonts w:asciiTheme="minorHAnsi" w:hAnsiTheme="minorHAnsi" w:cstheme="minorHAnsi"/>
          <w:i/>
          <w:iCs/>
          <w:color w:val="4472C4" w:themeColor="accent1"/>
        </w:rPr>
        <w:t>Remember, this governance plan's vitality hinges on its adaptability. Engage all stakeholders in its periodic assessment and ensure it consistently resonates with current practices and future aspirations.</w:t>
      </w:r>
    </w:p>
    <w:p w14:paraId="5576F4CB" w14:textId="601BC744" w:rsidR="003B2F09" w:rsidRPr="004432ED" w:rsidRDefault="003B2F09" w:rsidP="002644FD">
      <w:pPr>
        <w:rPr>
          <w:rFonts w:asciiTheme="minorHAnsi" w:hAnsiTheme="minorHAnsi" w:cstheme="minorHAnsi"/>
          <w:b/>
          <w:bCs/>
          <w:sz w:val="32"/>
          <w:szCs w:val="32"/>
        </w:rPr>
      </w:pPr>
    </w:p>
    <w:sectPr w:rsidR="003B2F09" w:rsidRPr="004432ED" w:rsidSect="006A3748">
      <w:footerReference w:type="even" r:id="rId8"/>
      <w:footerReference w:type="default" r:id="rId9"/>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BF8AF8" w14:textId="77777777" w:rsidR="00A84081" w:rsidRDefault="00A84081" w:rsidP="006A3748">
      <w:r>
        <w:separator/>
      </w:r>
    </w:p>
  </w:endnote>
  <w:endnote w:type="continuationSeparator" w:id="0">
    <w:p w14:paraId="3063645E" w14:textId="77777777" w:rsidR="00A84081" w:rsidRDefault="00A84081" w:rsidP="006A37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37897485"/>
      <w:docPartObj>
        <w:docPartGallery w:val="Page Numbers (Bottom of Page)"/>
        <w:docPartUnique/>
      </w:docPartObj>
    </w:sdtPr>
    <w:sdtContent>
      <w:p w14:paraId="00F8B310" w14:textId="19063073" w:rsidR="006A3748" w:rsidRDefault="006A3748" w:rsidP="00A757B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F516767" w14:textId="77777777" w:rsidR="006A3748" w:rsidRDefault="006A3748" w:rsidP="006A374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0962813"/>
      <w:docPartObj>
        <w:docPartGallery w:val="Page Numbers (Bottom of Page)"/>
        <w:docPartUnique/>
      </w:docPartObj>
    </w:sdtPr>
    <w:sdtContent>
      <w:p w14:paraId="085AB45A" w14:textId="7084DCBC" w:rsidR="006A3748" w:rsidRDefault="006A3748" w:rsidP="00A757B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1407BFED" w14:textId="77777777" w:rsidR="006A3748" w:rsidRDefault="006A3748" w:rsidP="006A374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005318" w14:textId="77777777" w:rsidR="00A84081" w:rsidRDefault="00A84081" w:rsidP="006A3748">
      <w:r>
        <w:separator/>
      </w:r>
    </w:p>
  </w:footnote>
  <w:footnote w:type="continuationSeparator" w:id="0">
    <w:p w14:paraId="4C8686F8" w14:textId="77777777" w:rsidR="00A84081" w:rsidRDefault="00A84081" w:rsidP="006A374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30D26"/>
    <w:multiLevelType w:val="multilevel"/>
    <w:tmpl w:val="A7B2DE4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BA252E"/>
    <w:multiLevelType w:val="multilevel"/>
    <w:tmpl w:val="3CA87B96"/>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2" w15:restartNumberingAfterBreak="0">
    <w:nsid w:val="0BE0315D"/>
    <w:multiLevelType w:val="multilevel"/>
    <w:tmpl w:val="E91C71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C0961E7"/>
    <w:multiLevelType w:val="multilevel"/>
    <w:tmpl w:val="421CA3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E074696"/>
    <w:multiLevelType w:val="multilevel"/>
    <w:tmpl w:val="66D449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F6C5A04"/>
    <w:multiLevelType w:val="hybridMultilevel"/>
    <w:tmpl w:val="D1D8C2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6585FED"/>
    <w:multiLevelType w:val="multilevel"/>
    <w:tmpl w:val="8092D23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7B70A35"/>
    <w:multiLevelType w:val="multilevel"/>
    <w:tmpl w:val="A7B2DE4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7F000F3"/>
    <w:multiLevelType w:val="hybridMultilevel"/>
    <w:tmpl w:val="1AE62940"/>
    <w:lvl w:ilvl="0" w:tplc="F984E8C6">
      <w:start w:val="1"/>
      <w:numFmt w:val="bullet"/>
      <w:lvlText w:val="•"/>
      <w:lvlJc w:val="left"/>
      <w:pPr>
        <w:tabs>
          <w:tab w:val="num" w:pos="720"/>
        </w:tabs>
        <w:ind w:left="720" w:hanging="360"/>
      </w:pPr>
      <w:rPr>
        <w:rFonts w:ascii="Arial" w:hAnsi="Arial" w:hint="default"/>
      </w:rPr>
    </w:lvl>
    <w:lvl w:ilvl="1" w:tplc="B4F22AFE" w:tentative="1">
      <w:start w:val="1"/>
      <w:numFmt w:val="bullet"/>
      <w:lvlText w:val="•"/>
      <w:lvlJc w:val="left"/>
      <w:pPr>
        <w:tabs>
          <w:tab w:val="num" w:pos="1440"/>
        </w:tabs>
        <w:ind w:left="1440" w:hanging="360"/>
      </w:pPr>
      <w:rPr>
        <w:rFonts w:ascii="Arial" w:hAnsi="Arial" w:hint="default"/>
      </w:rPr>
    </w:lvl>
    <w:lvl w:ilvl="2" w:tplc="AB906358" w:tentative="1">
      <w:start w:val="1"/>
      <w:numFmt w:val="bullet"/>
      <w:lvlText w:val="•"/>
      <w:lvlJc w:val="left"/>
      <w:pPr>
        <w:tabs>
          <w:tab w:val="num" w:pos="2160"/>
        </w:tabs>
        <w:ind w:left="2160" w:hanging="360"/>
      </w:pPr>
      <w:rPr>
        <w:rFonts w:ascii="Arial" w:hAnsi="Arial" w:hint="default"/>
      </w:rPr>
    </w:lvl>
    <w:lvl w:ilvl="3" w:tplc="8C062DCE" w:tentative="1">
      <w:start w:val="1"/>
      <w:numFmt w:val="bullet"/>
      <w:lvlText w:val="•"/>
      <w:lvlJc w:val="left"/>
      <w:pPr>
        <w:tabs>
          <w:tab w:val="num" w:pos="2880"/>
        </w:tabs>
        <w:ind w:left="2880" w:hanging="360"/>
      </w:pPr>
      <w:rPr>
        <w:rFonts w:ascii="Arial" w:hAnsi="Arial" w:hint="default"/>
      </w:rPr>
    </w:lvl>
    <w:lvl w:ilvl="4" w:tplc="9846545C" w:tentative="1">
      <w:start w:val="1"/>
      <w:numFmt w:val="bullet"/>
      <w:lvlText w:val="•"/>
      <w:lvlJc w:val="left"/>
      <w:pPr>
        <w:tabs>
          <w:tab w:val="num" w:pos="3600"/>
        </w:tabs>
        <w:ind w:left="3600" w:hanging="360"/>
      </w:pPr>
      <w:rPr>
        <w:rFonts w:ascii="Arial" w:hAnsi="Arial" w:hint="default"/>
      </w:rPr>
    </w:lvl>
    <w:lvl w:ilvl="5" w:tplc="E06C2E46" w:tentative="1">
      <w:start w:val="1"/>
      <w:numFmt w:val="bullet"/>
      <w:lvlText w:val="•"/>
      <w:lvlJc w:val="left"/>
      <w:pPr>
        <w:tabs>
          <w:tab w:val="num" w:pos="4320"/>
        </w:tabs>
        <w:ind w:left="4320" w:hanging="360"/>
      </w:pPr>
      <w:rPr>
        <w:rFonts w:ascii="Arial" w:hAnsi="Arial" w:hint="default"/>
      </w:rPr>
    </w:lvl>
    <w:lvl w:ilvl="6" w:tplc="81D697B4" w:tentative="1">
      <w:start w:val="1"/>
      <w:numFmt w:val="bullet"/>
      <w:lvlText w:val="•"/>
      <w:lvlJc w:val="left"/>
      <w:pPr>
        <w:tabs>
          <w:tab w:val="num" w:pos="5040"/>
        </w:tabs>
        <w:ind w:left="5040" w:hanging="360"/>
      </w:pPr>
      <w:rPr>
        <w:rFonts w:ascii="Arial" w:hAnsi="Arial" w:hint="default"/>
      </w:rPr>
    </w:lvl>
    <w:lvl w:ilvl="7" w:tplc="53F41444" w:tentative="1">
      <w:start w:val="1"/>
      <w:numFmt w:val="bullet"/>
      <w:lvlText w:val="•"/>
      <w:lvlJc w:val="left"/>
      <w:pPr>
        <w:tabs>
          <w:tab w:val="num" w:pos="5760"/>
        </w:tabs>
        <w:ind w:left="5760" w:hanging="360"/>
      </w:pPr>
      <w:rPr>
        <w:rFonts w:ascii="Arial" w:hAnsi="Arial" w:hint="default"/>
      </w:rPr>
    </w:lvl>
    <w:lvl w:ilvl="8" w:tplc="CE447ABA"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18C026E5"/>
    <w:multiLevelType w:val="hybridMultilevel"/>
    <w:tmpl w:val="56F44E52"/>
    <w:lvl w:ilvl="0" w:tplc="1C927AAE">
      <w:start w:val="1"/>
      <w:numFmt w:val="decimal"/>
      <w:pStyle w:val="Style1"/>
      <w:lvlText w:val="%1."/>
      <w:lvlJc w:val="left"/>
      <w:pPr>
        <w:ind w:left="360" w:hanging="360"/>
      </w:pPr>
      <w:rPr>
        <w:rFonts w:hint="default"/>
        <w:b/>
        <w:bCs/>
        <w:i w:val="0"/>
        <w:iCs w:val="0"/>
        <w:sz w:val="32"/>
        <w:szCs w:val="32"/>
      </w:rPr>
    </w:lvl>
    <w:lvl w:ilvl="1" w:tplc="BE041C60">
      <w:start w:val="1"/>
      <w:numFmt w:val="lowerLetter"/>
      <w:lvlText w:val="%2."/>
      <w:lvlJc w:val="left"/>
      <w:pPr>
        <w:ind w:left="1080" w:hanging="360"/>
      </w:pPr>
      <w:rPr>
        <w:b/>
        <w:bCs/>
        <w:i w:val="0"/>
        <w:iCs w:val="0"/>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BC21821"/>
    <w:multiLevelType w:val="multilevel"/>
    <w:tmpl w:val="A7B2DE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EC52E2B"/>
    <w:multiLevelType w:val="multilevel"/>
    <w:tmpl w:val="D08638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0F0433C"/>
    <w:multiLevelType w:val="multilevel"/>
    <w:tmpl w:val="A7B2DE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DEA3797"/>
    <w:multiLevelType w:val="multilevel"/>
    <w:tmpl w:val="96EA0E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5D91241"/>
    <w:multiLevelType w:val="hybridMultilevel"/>
    <w:tmpl w:val="10E44892"/>
    <w:lvl w:ilvl="0" w:tplc="95C64092">
      <w:start w:val="1"/>
      <w:numFmt w:val="bullet"/>
      <w:lvlText w:val="•"/>
      <w:lvlJc w:val="left"/>
      <w:pPr>
        <w:tabs>
          <w:tab w:val="num" w:pos="720"/>
        </w:tabs>
        <w:ind w:left="720" w:hanging="360"/>
      </w:pPr>
      <w:rPr>
        <w:rFonts w:ascii="Arial" w:hAnsi="Arial" w:hint="default"/>
      </w:rPr>
    </w:lvl>
    <w:lvl w:ilvl="1" w:tplc="6D7E0C8A" w:tentative="1">
      <w:start w:val="1"/>
      <w:numFmt w:val="bullet"/>
      <w:lvlText w:val="•"/>
      <w:lvlJc w:val="left"/>
      <w:pPr>
        <w:tabs>
          <w:tab w:val="num" w:pos="1440"/>
        </w:tabs>
        <w:ind w:left="1440" w:hanging="360"/>
      </w:pPr>
      <w:rPr>
        <w:rFonts w:ascii="Arial" w:hAnsi="Arial" w:hint="default"/>
      </w:rPr>
    </w:lvl>
    <w:lvl w:ilvl="2" w:tplc="81B09C42" w:tentative="1">
      <w:start w:val="1"/>
      <w:numFmt w:val="bullet"/>
      <w:lvlText w:val="•"/>
      <w:lvlJc w:val="left"/>
      <w:pPr>
        <w:tabs>
          <w:tab w:val="num" w:pos="2160"/>
        </w:tabs>
        <w:ind w:left="2160" w:hanging="360"/>
      </w:pPr>
      <w:rPr>
        <w:rFonts w:ascii="Arial" w:hAnsi="Arial" w:hint="default"/>
      </w:rPr>
    </w:lvl>
    <w:lvl w:ilvl="3" w:tplc="3326C010" w:tentative="1">
      <w:start w:val="1"/>
      <w:numFmt w:val="bullet"/>
      <w:lvlText w:val="•"/>
      <w:lvlJc w:val="left"/>
      <w:pPr>
        <w:tabs>
          <w:tab w:val="num" w:pos="2880"/>
        </w:tabs>
        <w:ind w:left="2880" w:hanging="360"/>
      </w:pPr>
      <w:rPr>
        <w:rFonts w:ascii="Arial" w:hAnsi="Arial" w:hint="default"/>
      </w:rPr>
    </w:lvl>
    <w:lvl w:ilvl="4" w:tplc="ABD0DAE2" w:tentative="1">
      <w:start w:val="1"/>
      <w:numFmt w:val="bullet"/>
      <w:lvlText w:val="•"/>
      <w:lvlJc w:val="left"/>
      <w:pPr>
        <w:tabs>
          <w:tab w:val="num" w:pos="3600"/>
        </w:tabs>
        <w:ind w:left="3600" w:hanging="360"/>
      </w:pPr>
      <w:rPr>
        <w:rFonts w:ascii="Arial" w:hAnsi="Arial" w:hint="default"/>
      </w:rPr>
    </w:lvl>
    <w:lvl w:ilvl="5" w:tplc="B5C25ADA" w:tentative="1">
      <w:start w:val="1"/>
      <w:numFmt w:val="bullet"/>
      <w:lvlText w:val="•"/>
      <w:lvlJc w:val="left"/>
      <w:pPr>
        <w:tabs>
          <w:tab w:val="num" w:pos="4320"/>
        </w:tabs>
        <w:ind w:left="4320" w:hanging="360"/>
      </w:pPr>
      <w:rPr>
        <w:rFonts w:ascii="Arial" w:hAnsi="Arial" w:hint="default"/>
      </w:rPr>
    </w:lvl>
    <w:lvl w:ilvl="6" w:tplc="C6E022AA" w:tentative="1">
      <w:start w:val="1"/>
      <w:numFmt w:val="bullet"/>
      <w:lvlText w:val="•"/>
      <w:lvlJc w:val="left"/>
      <w:pPr>
        <w:tabs>
          <w:tab w:val="num" w:pos="5040"/>
        </w:tabs>
        <w:ind w:left="5040" w:hanging="360"/>
      </w:pPr>
      <w:rPr>
        <w:rFonts w:ascii="Arial" w:hAnsi="Arial" w:hint="default"/>
      </w:rPr>
    </w:lvl>
    <w:lvl w:ilvl="7" w:tplc="1DD862D2" w:tentative="1">
      <w:start w:val="1"/>
      <w:numFmt w:val="bullet"/>
      <w:lvlText w:val="•"/>
      <w:lvlJc w:val="left"/>
      <w:pPr>
        <w:tabs>
          <w:tab w:val="num" w:pos="5760"/>
        </w:tabs>
        <w:ind w:left="5760" w:hanging="360"/>
      </w:pPr>
      <w:rPr>
        <w:rFonts w:ascii="Arial" w:hAnsi="Arial" w:hint="default"/>
      </w:rPr>
    </w:lvl>
    <w:lvl w:ilvl="8" w:tplc="885EFD36"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3E865988"/>
    <w:multiLevelType w:val="multilevel"/>
    <w:tmpl w:val="FC76D8F6"/>
    <w:lvl w:ilvl="0">
      <w:start w:val="1"/>
      <w:numFmt w:val="decimal"/>
      <w:lvlText w:val="%1."/>
      <w:lvlJc w:val="left"/>
      <w:pPr>
        <w:tabs>
          <w:tab w:val="num" w:pos="720"/>
        </w:tabs>
        <w:ind w:left="720" w:hanging="360"/>
      </w:pPr>
      <w:rPr>
        <w:b w:val="0"/>
        <w:bCs w:val="0"/>
        <w:i/>
        <w:i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F03090F"/>
    <w:multiLevelType w:val="multilevel"/>
    <w:tmpl w:val="A7B2DE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1522C7E"/>
    <w:multiLevelType w:val="hybridMultilevel"/>
    <w:tmpl w:val="F7A0468A"/>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51F017C"/>
    <w:multiLevelType w:val="hybridMultilevel"/>
    <w:tmpl w:val="E36060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89B2F80"/>
    <w:multiLevelType w:val="hybridMultilevel"/>
    <w:tmpl w:val="20769162"/>
    <w:lvl w:ilvl="0" w:tplc="CF58F0AE">
      <w:start w:val="1"/>
      <w:numFmt w:val="bullet"/>
      <w:lvlText w:val="•"/>
      <w:lvlJc w:val="left"/>
      <w:pPr>
        <w:tabs>
          <w:tab w:val="num" w:pos="720"/>
        </w:tabs>
        <w:ind w:left="720" w:hanging="360"/>
      </w:pPr>
      <w:rPr>
        <w:rFonts w:ascii="Arial" w:hAnsi="Arial" w:hint="default"/>
      </w:rPr>
    </w:lvl>
    <w:lvl w:ilvl="1" w:tplc="F362B730" w:tentative="1">
      <w:start w:val="1"/>
      <w:numFmt w:val="bullet"/>
      <w:lvlText w:val="•"/>
      <w:lvlJc w:val="left"/>
      <w:pPr>
        <w:tabs>
          <w:tab w:val="num" w:pos="1440"/>
        </w:tabs>
        <w:ind w:left="1440" w:hanging="360"/>
      </w:pPr>
      <w:rPr>
        <w:rFonts w:ascii="Arial" w:hAnsi="Arial" w:hint="default"/>
      </w:rPr>
    </w:lvl>
    <w:lvl w:ilvl="2" w:tplc="64A0B972" w:tentative="1">
      <w:start w:val="1"/>
      <w:numFmt w:val="bullet"/>
      <w:lvlText w:val="•"/>
      <w:lvlJc w:val="left"/>
      <w:pPr>
        <w:tabs>
          <w:tab w:val="num" w:pos="2160"/>
        </w:tabs>
        <w:ind w:left="2160" w:hanging="360"/>
      </w:pPr>
      <w:rPr>
        <w:rFonts w:ascii="Arial" w:hAnsi="Arial" w:hint="default"/>
      </w:rPr>
    </w:lvl>
    <w:lvl w:ilvl="3" w:tplc="E96C9BEC" w:tentative="1">
      <w:start w:val="1"/>
      <w:numFmt w:val="bullet"/>
      <w:lvlText w:val="•"/>
      <w:lvlJc w:val="left"/>
      <w:pPr>
        <w:tabs>
          <w:tab w:val="num" w:pos="2880"/>
        </w:tabs>
        <w:ind w:left="2880" w:hanging="360"/>
      </w:pPr>
      <w:rPr>
        <w:rFonts w:ascii="Arial" w:hAnsi="Arial" w:hint="default"/>
      </w:rPr>
    </w:lvl>
    <w:lvl w:ilvl="4" w:tplc="299E1322" w:tentative="1">
      <w:start w:val="1"/>
      <w:numFmt w:val="bullet"/>
      <w:lvlText w:val="•"/>
      <w:lvlJc w:val="left"/>
      <w:pPr>
        <w:tabs>
          <w:tab w:val="num" w:pos="3600"/>
        </w:tabs>
        <w:ind w:left="3600" w:hanging="360"/>
      </w:pPr>
      <w:rPr>
        <w:rFonts w:ascii="Arial" w:hAnsi="Arial" w:hint="default"/>
      </w:rPr>
    </w:lvl>
    <w:lvl w:ilvl="5" w:tplc="556466C0" w:tentative="1">
      <w:start w:val="1"/>
      <w:numFmt w:val="bullet"/>
      <w:lvlText w:val="•"/>
      <w:lvlJc w:val="left"/>
      <w:pPr>
        <w:tabs>
          <w:tab w:val="num" w:pos="4320"/>
        </w:tabs>
        <w:ind w:left="4320" w:hanging="360"/>
      </w:pPr>
      <w:rPr>
        <w:rFonts w:ascii="Arial" w:hAnsi="Arial" w:hint="default"/>
      </w:rPr>
    </w:lvl>
    <w:lvl w:ilvl="6" w:tplc="3962F51C" w:tentative="1">
      <w:start w:val="1"/>
      <w:numFmt w:val="bullet"/>
      <w:lvlText w:val="•"/>
      <w:lvlJc w:val="left"/>
      <w:pPr>
        <w:tabs>
          <w:tab w:val="num" w:pos="5040"/>
        </w:tabs>
        <w:ind w:left="5040" w:hanging="360"/>
      </w:pPr>
      <w:rPr>
        <w:rFonts w:ascii="Arial" w:hAnsi="Arial" w:hint="default"/>
      </w:rPr>
    </w:lvl>
    <w:lvl w:ilvl="7" w:tplc="BF76C144" w:tentative="1">
      <w:start w:val="1"/>
      <w:numFmt w:val="bullet"/>
      <w:lvlText w:val="•"/>
      <w:lvlJc w:val="left"/>
      <w:pPr>
        <w:tabs>
          <w:tab w:val="num" w:pos="5760"/>
        </w:tabs>
        <w:ind w:left="5760" w:hanging="360"/>
      </w:pPr>
      <w:rPr>
        <w:rFonts w:ascii="Arial" w:hAnsi="Arial" w:hint="default"/>
      </w:rPr>
    </w:lvl>
    <w:lvl w:ilvl="8" w:tplc="CD00F522"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4CF35BB3"/>
    <w:multiLevelType w:val="multilevel"/>
    <w:tmpl w:val="A7B2DE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6DA2A13"/>
    <w:multiLevelType w:val="multilevel"/>
    <w:tmpl w:val="9A44CE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15426E4"/>
    <w:multiLevelType w:val="multilevel"/>
    <w:tmpl w:val="460EDE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4277270"/>
    <w:multiLevelType w:val="hybridMultilevel"/>
    <w:tmpl w:val="0D28322A"/>
    <w:lvl w:ilvl="0" w:tplc="F72CFA58">
      <w:start w:val="1"/>
      <w:numFmt w:val="bullet"/>
      <w:lvlText w:val="•"/>
      <w:lvlJc w:val="left"/>
      <w:pPr>
        <w:tabs>
          <w:tab w:val="num" w:pos="720"/>
        </w:tabs>
        <w:ind w:left="720" w:hanging="360"/>
      </w:pPr>
      <w:rPr>
        <w:rFonts w:ascii="Arial" w:hAnsi="Arial" w:hint="default"/>
      </w:rPr>
    </w:lvl>
    <w:lvl w:ilvl="1" w:tplc="B53AE50C" w:tentative="1">
      <w:start w:val="1"/>
      <w:numFmt w:val="bullet"/>
      <w:lvlText w:val="•"/>
      <w:lvlJc w:val="left"/>
      <w:pPr>
        <w:tabs>
          <w:tab w:val="num" w:pos="1440"/>
        </w:tabs>
        <w:ind w:left="1440" w:hanging="360"/>
      </w:pPr>
      <w:rPr>
        <w:rFonts w:ascii="Arial" w:hAnsi="Arial" w:hint="default"/>
      </w:rPr>
    </w:lvl>
    <w:lvl w:ilvl="2" w:tplc="83EA0BF2" w:tentative="1">
      <w:start w:val="1"/>
      <w:numFmt w:val="bullet"/>
      <w:lvlText w:val="•"/>
      <w:lvlJc w:val="left"/>
      <w:pPr>
        <w:tabs>
          <w:tab w:val="num" w:pos="2160"/>
        </w:tabs>
        <w:ind w:left="2160" w:hanging="360"/>
      </w:pPr>
      <w:rPr>
        <w:rFonts w:ascii="Arial" w:hAnsi="Arial" w:hint="default"/>
      </w:rPr>
    </w:lvl>
    <w:lvl w:ilvl="3" w:tplc="AB6862EA" w:tentative="1">
      <w:start w:val="1"/>
      <w:numFmt w:val="bullet"/>
      <w:lvlText w:val="•"/>
      <w:lvlJc w:val="left"/>
      <w:pPr>
        <w:tabs>
          <w:tab w:val="num" w:pos="2880"/>
        </w:tabs>
        <w:ind w:left="2880" w:hanging="360"/>
      </w:pPr>
      <w:rPr>
        <w:rFonts w:ascii="Arial" w:hAnsi="Arial" w:hint="default"/>
      </w:rPr>
    </w:lvl>
    <w:lvl w:ilvl="4" w:tplc="4A0CFC40" w:tentative="1">
      <w:start w:val="1"/>
      <w:numFmt w:val="bullet"/>
      <w:lvlText w:val="•"/>
      <w:lvlJc w:val="left"/>
      <w:pPr>
        <w:tabs>
          <w:tab w:val="num" w:pos="3600"/>
        </w:tabs>
        <w:ind w:left="3600" w:hanging="360"/>
      </w:pPr>
      <w:rPr>
        <w:rFonts w:ascii="Arial" w:hAnsi="Arial" w:hint="default"/>
      </w:rPr>
    </w:lvl>
    <w:lvl w:ilvl="5" w:tplc="C37C1A8E" w:tentative="1">
      <w:start w:val="1"/>
      <w:numFmt w:val="bullet"/>
      <w:lvlText w:val="•"/>
      <w:lvlJc w:val="left"/>
      <w:pPr>
        <w:tabs>
          <w:tab w:val="num" w:pos="4320"/>
        </w:tabs>
        <w:ind w:left="4320" w:hanging="360"/>
      </w:pPr>
      <w:rPr>
        <w:rFonts w:ascii="Arial" w:hAnsi="Arial" w:hint="default"/>
      </w:rPr>
    </w:lvl>
    <w:lvl w:ilvl="6" w:tplc="3376960A" w:tentative="1">
      <w:start w:val="1"/>
      <w:numFmt w:val="bullet"/>
      <w:lvlText w:val="•"/>
      <w:lvlJc w:val="left"/>
      <w:pPr>
        <w:tabs>
          <w:tab w:val="num" w:pos="5040"/>
        </w:tabs>
        <w:ind w:left="5040" w:hanging="360"/>
      </w:pPr>
      <w:rPr>
        <w:rFonts w:ascii="Arial" w:hAnsi="Arial" w:hint="default"/>
      </w:rPr>
    </w:lvl>
    <w:lvl w:ilvl="7" w:tplc="6FBAB792" w:tentative="1">
      <w:start w:val="1"/>
      <w:numFmt w:val="bullet"/>
      <w:lvlText w:val="•"/>
      <w:lvlJc w:val="left"/>
      <w:pPr>
        <w:tabs>
          <w:tab w:val="num" w:pos="5760"/>
        </w:tabs>
        <w:ind w:left="5760" w:hanging="360"/>
      </w:pPr>
      <w:rPr>
        <w:rFonts w:ascii="Arial" w:hAnsi="Arial" w:hint="default"/>
      </w:rPr>
    </w:lvl>
    <w:lvl w:ilvl="8" w:tplc="CF1E5482"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67ED4BE8"/>
    <w:multiLevelType w:val="multilevel"/>
    <w:tmpl w:val="A7B2DE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7F27DCF"/>
    <w:multiLevelType w:val="hybridMultilevel"/>
    <w:tmpl w:val="74F0BD54"/>
    <w:lvl w:ilvl="0" w:tplc="C3960002">
      <w:start w:val="1"/>
      <w:numFmt w:val="decimal"/>
      <w:lvlText w:val="%1."/>
      <w:lvlJc w:val="left"/>
      <w:pPr>
        <w:tabs>
          <w:tab w:val="num" w:pos="720"/>
        </w:tabs>
        <w:ind w:left="720" w:hanging="360"/>
      </w:pPr>
    </w:lvl>
    <w:lvl w:ilvl="1" w:tplc="B088D980" w:tentative="1">
      <w:start w:val="1"/>
      <w:numFmt w:val="decimal"/>
      <w:lvlText w:val="%2."/>
      <w:lvlJc w:val="left"/>
      <w:pPr>
        <w:tabs>
          <w:tab w:val="num" w:pos="1440"/>
        </w:tabs>
        <w:ind w:left="1440" w:hanging="360"/>
      </w:pPr>
    </w:lvl>
    <w:lvl w:ilvl="2" w:tplc="B218F64A" w:tentative="1">
      <w:start w:val="1"/>
      <w:numFmt w:val="decimal"/>
      <w:lvlText w:val="%3."/>
      <w:lvlJc w:val="left"/>
      <w:pPr>
        <w:tabs>
          <w:tab w:val="num" w:pos="2160"/>
        </w:tabs>
        <w:ind w:left="2160" w:hanging="360"/>
      </w:pPr>
    </w:lvl>
    <w:lvl w:ilvl="3" w:tplc="0C047412" w:tentative="1">
      <w:start w:val="1"/>
      <w:numFmt w:val="decimal"/>
      <w:lvlText w:val="%4."/>
      <w:lvlJc w:val="left"/>
      <w:pPr>
        <w:tabs>
          <w:tab w:val="num" w:pos="2880"/>
        </w:tabs>
        <w:ind w:left="2880" w:hanging="360"/>
      </w:pPr>
    </w:lvl>
    <w:lvl w:ilvl="4" w:tplc="45D0C9FA" w:tentative="1">
      <w:start w:val="1"/>
      <w:numFmt w:val="decimal"/>
      <w:lvlText w:val="%5."/>
      <w:lvlJc w:val="left"/>
      <w:pPr>
        <w:tabs>
          <w:tab w:val="num" w:pos="3600"/>
        </w:tabs>
        <w:ind w:left="3600" w:hanging="360"/>
      </w:pPr>
    </w:lvl>
    <w:lvl w:ilvl="5" w:tplc="FA0662AC" w:tentative="1">
      <w:start w:val="1"/>
      <w:numFmt w:val="decimal"/>
      <w:lvlText w:val="%6."/>
      <w:lvlJc w:val="left"/>
      <w:pPr>
        <w:tabs>
          <w:tab w:val="num" w:pos="4320"/>
        </w:tabs>
        <w:ind w:left="4320" w:hanging="360"/>
      </w:pPr>
    </w:lvl>
    <w:lvl w:ilvl="6" w:tplc="C91E349A" w:tentative="1">
      <w:start w:val="1"/>
      <w:numFmt w:val="decimal"/>
      <w:lvlText w:val="%7."/>
      <w:lvlJc w:val="left"/>
      <w:pPr>
        <w:tabs>
          <w:tab w:val="num" w:pos="5040"/>
        </w:tabs>
        <w:ind w:left="5040" w:hanging="360"/>
      </w:pPr>
    </w:lvl>
    <w:lvl w:ilvl="7" w:tplc="5D642BA2" w:tentative="1">
      <w:start w:val="1"/>
      <w:numFmt w:val="decimal"/>
      <w:lvlText w:val="%8."/>
      <w:lvlJc w:val="left"/>
      <w:pPr>
        <w:tabs>
          <w:tab w:val="num" w:pos="5760"/>
        </w:tabs>
        <w:ind w:left="5760" w:hanging="360"/>
      </w:pPr>
    </w:lvl>
    <w:lvl w:ilvl="8" w:tplc="2EE44A62" w:tentative="1">
      <w:start w:val="1"/>
      <w:numFmt w:val="decimal"/>
      <w:lvlText w:val="%9."/>
      <w:lvlJc w:val="left"/>
      <w:pPr>
        <w:tabs>
          <w:tab w:val="num" w:pos="6480"/>
        </w:tabs>
        <w:ind w:left="6480" w:hanging="360"/>
      </w:pPr>
    </w:lvl>
  </w:abstractNum>
  <w:abstractNum w:abstractNumId="26" w15:restartNumberingAfterBreak="0">
    <w:nsid w:val="69A95712"/>
    <w:multiLevelType w:val="hybridMultilevel"/>
    <w:tmpl w:val="6B10B4FC"/>
    <w:lvl w:ilvl="0" w:tplc="3C1EBF0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69B63164"/>
    <w:multiLevelType w:val="multilevel"/>
    <w:tmpl w:val="13C24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A615DA9"/>
    <w:multiLevelType w:val="hybridMultilevel"/>
    <w:tmpl w:val="DA44EC52"/>
    <w:lvl w:ilvl="0" w:tplc="BACE1982">
      <w:start w:val="1"/>
      <w:numFmt w:val="bullet"/>
      <w:lvlText w:val="•"/>
      <w:lvlJc w:val="left"/>
      <w:pPr>
        <w:tabs>
          <w:tab w:val="num" w:pos="720"/>
        </w:tabs>
        <w:ind w:left="720" w:hanging="360"/>
      </w:pPr>
      <w:rPr>
        <w:rFonts w:ascii="Arial" w:hAnsi="Arial" w:hint="default"/>
      </w:rPr>
    </w:lvl>
    <w:lvl w:ilvl="1" w:tplc="FF3C5282" w:tentative="1">
      <w:start w:val="1"/>
      <w:numFmt w:val="bullet"/>
      <w:lvlText w:val="•"/>
      <w:lvlJc w:val="left"/>
      <w:pPr>
        <w:tabs>
          <w:tab w:val="num" w:pos="1440"/>
        </w:tabs>
        <w:ind w:left="1440" w:hanging="360"/>
      </w:pPr>
      <w:rPr>
        <w:rFonts w:ascii="Arial" w:hAnsi="Arial" w:hint="default"/>
      </w:rPr>
    </w:lvl>
    <w:lvl w:ilvl="2" w:tplc="DF9C05E4" w:tentative="1">
      <w:start w:val="1"/>
      <w:numFmt w:val="bullet"/>
      <w:lvlText w:val="•"/>
      <w:lvlJc w:val="left"/>
      <w:pPr>
        <w:tabs>
          <w:tab w:val="num" w:pos="2160"/>
        </w:tabs>
        <w:ind w:left="2160" w:hanging="360"/>
      </w:pPr>
      <w:rPr>
        <w:rFonts w:ascii="Arial" w:hAnsi="Arial" w:hint="default"/>
      </w:rPr>
    </w:lvl>
    <w:lvl w:ilvl="3" w:tplc="5C7EA8C8" w:tentative="1">
      <w:start w:val="1"/>
      <w:numFmt w:val="bullet"/>
      <w:lvlText w:val="•"/>
      <w:lvlJc w:val="left"/>
      <w:pPr>
        <w:tabs>
          <w:tab w:val="num" w:pos="2880"/>
        </w:tabs>
        <w:ind w:left="2880" w:hanging="360"/>
      </w:pPr>
      <w:rPr>
        <w:rFonts w:ascii="Arial" w:hAnsi="Arial" w:hint="default"/>
      </w:rPr>
    </w:lvl>
    <w:lvl w:ilvl="4" w:tplc="AE708414" w:tentative="1">
      <w:start w:val="1"/>
      <w:numFmt w:val="bullet"/>
      <w:lvlText w:val="•"/>
      <w:lvlJc w:val="left"/>
      <w:pPr>
        <w:tabs>
          <w:tab w:val="num" w:pos="3600"/>
        </w:tabs>
        <w:ind w:left="3600" w:hanging="360"/>
      </w:pPr>
      <w:rPr>
        <w:rFonts w:ascii="Arial" w:hAnsi="Arial" w:hint="default"/>
      </w:rPr>
    </w:lvl>
    <w:lvl w:ilvl="5" w:tplc="5DAE506A" w:tentative="1">
      <w:start w:val="1"/>
      <w:numFmt w:val="bullet"/>
      <w:lvlText w:val="•"/>
      <w:lvlJc w:val="left"/>
      <w:pPr>
        <w:tabs>
          <w:tab w:val="num" w:pos="4320"/>
        </w:tabs>
        <w:ind w:left="4320" w:hanging="360"/>
      </w:pPr>
      <w:rPr>
        <w:rFonts w:ascii="Arial" w:hAnsi="Arial" w:hint="default"/>
      </w:rPr>
    </w:lvl>
    <w:lvl w:ilvl="6" w:tplc="7B2A825C" w:tentative="1">
      <w:start w:val="1"/>
      <w:numFmt w:val="bullet"/>
      <w:lvlText w:val="•"/>
      <w:lvlJc w:val="left"/>
      <w:pPr>
        <w:tabs>
          <w:tab w:val="num" w:pos="5040"/>
        </w:tabs>
        <w:ind w:left="5040" w:hanging="360"/>
      </w:pPr>
      <w:rPr>
        <w:rFonts w:ascii="Arial" w:hAnsi="Arial" w:hint="default"/>
      </w:rPr>
    </w:lvl>
    <w:lvl w:ilvl="7" w:tplc="8A205D7A" w:tentative="1">
      <w:start w:val="1"/>
      <w:numFmt w:val="bullet"/>
      <w:lvlText w:val="•"/>
      <w:lvlJc w:val="left"/>
      <w:pPr>
        <w:tabs>
          <w:tab w:val="num" w:pos="5760"/>
        </w:tabs>
        <w:ind w:left="5760" w:hanging="360"/>
      </w:pPr>
      <w:rPr>
        <w:rFonts w:ascii="Arial" w:hAnsi="Arial" w:hint="default"/>
      </w:rPr>
    </w:lvl>
    <w:lvl w:ilvl="8" w:tplc="883E4FFA"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6D214851"/>
    <w:multiLevelType w:val="multilevel"/>
    <w:tmpl w:val="FDF441A6"/>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30" w15:restartNumberingAfterBreak="0">
    <w:nsid w:val="6F6378CB"/>
    <w:multiLevelType w:val="multilevel"/>
    <w:tmpl w:val="BB60DD32"/>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31" w15:restartNumberingAfterBreak="0">
    <w:nsid w:val="70A943B0"/>
    <w:multiLevelType w:val="multilevel"/>
    <w:tmpl w:val="0C3EE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79B60812"/>
    <w:multiLevelType w:val="multilevel"/>
    <w:tmpl w:val="936628C2"/>
    <w:lvl w:ilvl="0">
      <w:start w:val="1"/>
      <w:numFmt w:val="bullet"/>
      <w:lvlText w:val=""/>
      <w:lvlJc w:val="left"/>
      <w:pPr>
        <w:ind w:left="720" w:hanging="360"/>
      </w:pPr>
      <w:rPr>
        <w:rFonts w:ascii="Symbol" w:hAnsi="Symbol" w:hint="default"/>
        <w:b w:val="0"/>
        <w:bCs w:val="0"/>
        <w:i/>
        <w:i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21"/>
  </w:num>
  <w:num w:numId="3">
    <w:abstractNumId w:val="1"/>
  </w:num>
  <w:num w:numId="4">
    <w:abstractNumId w:val="29"/>
  </w:num>
  <w:num w:numId="5">
    <w:abstractNumId w:val="30"/>
  </w:num>
  <w:num w:numId="6">
    <w:abstractNumId w:val="8"/>
  </w:num>
  <w:num w:numId="7">
    <w:abstractNumId w:val="23"/>
  </w:num>
  <w:num w:numId="8">
    <w:abstractNumId w:val="28"/>
  </w:num>
  <w:num w:numId="9">
    <w:abstractNumId w:val="19"/>
  </w:num>
  <w:num w:numId="10">
    <w:abstractNumId w:val="14"/>
  </w:num>
  <w:num w:numId="11">
    <w:abstractNumId w:val="25"/>
  </w:num>
  <w:num w:numId="12">
    <w:abstractNumId w:val="15"/>
  </w:num>
  <w:num w:numId="13">
    <w:abstractNumId w:val="32"/>
  </w:num>
  <w:num w:numId="14">
    <w:abstractNumId w:val="11"/>
  </w:num>
  <w:num w:numId="15">
    <w:abstractNumId w:val="26"/>
  </w:num>
  <w:num w:numId="16">
    <w:abstractNumId w:val="2"/>
  </w:num>
  <w:num w:numId="17">
    <w:abstractNumId w:val="3"/>
  </w:num>
  <w:num w:numId="18">
    <w:abstractNumId w:val="17"/>
  </w:num>
  <w:num w:numId="19">
    <w:abstractNumId w:val="6"/>
  </w:num>
  <w:num w:numId="20">
    <w:abstractNumId w:val="4"/>
  </w:num>
  <w:num w:numId="21">
    <w:abstractNumId w:val="22"/>
  </w:num>
  <w:num w:numId="22">
    <w:abstractNumId w:val="24"/>
  </w:num>
  <w:num w:numId="23">
    <w:abstractNumId w:val="13"/>
  </w:num>
  <w:num w:numId="24">
    <w:abstractNumId w:val="5"/>
  </w:num>
  <w:num w:numId="25">
    <w:abstractNumId w:val="10"/>
  </w:num>
  <w:num w:numId="26">
    <w:abstractNumId w:val="7"/>
  </w:num>
  <w:num w:numId="27">
    <w:abstractNumId w:val="0"/>
  </w:num>
  <w:num w:numId="28">
    <w:abstractNumId w:val="18"/>
  </w:num>
  <w:num w:numId="29">
    <w:abstractNumId w:val="20"/>
  </w:num>
  <w:num w:numId="30">
    <w:abstractNumId w:val="31"/>
  </w:num>
  <w:num w:numId="31">
    <w:abstractNumId w:val="27"/>
  </w:num>
  <w:num w:numId="32">
    <w:abstractNumId w:val="12"/>
  </w:num>
  <w:num w:numId="3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6773"/>
    <w:rsid w:val="000020FD"/>
    <w:rsid w:val="00005090"/>
    <w:rsid w:val="00010FA5"/>
    <w:rsid w:val="00013E28"/>
    <w:rsid w:val="0005697C"/>
    <w:rsid w:val="00086ACE"/>
    <w:rsid w:val="00094F1C"/>
    <w:rsid w:val="000B0CD3"/>
    <w:rsid w:val="000D1457"/>
    <w:rsid w:val="000F2A07"/>
    <w:rsid w:val="0010250F"/>
    <w:rsid w:val="00106773"/>
    <w:rsid w:val="001622B0"/>
    <w:rsid w:val="00196BC5"/>
    <w:rsid w:val="001F6561"/>
    <w:rsid w:val="002644FD"/>
    <w:rsid w:val="00272E5F"/>
    <w:rsid w:val="002C7BBB"/>
    <w:rsid w:val="003327AB"/>
    <w:rsid w:val="00336871"/>
    <w:rsid w:val="00350EEF"/>
    <w:rsid w:val="00382E0B"/>
    <w:rsid w:val="003A66B7"/>
    <w:rsid w:val="003A7DEF"/>
    <w:rsid w:val="003B2F09"/>
    <w:rsid w:val="003D3615"/>
    <w:rsid w:val="003D54E0"/>
    <w:rsid w:val="003F5396"/>
    <w:rsid w:val="003F6923"/>
    <w:rsid w:val="0040066B"/>
    <w:rsid w:val="00413BBE"/>
    <w:rsid w:val="004432ED"/>
    <w:rsid w:val="004C1A50"/>
    <w:rsid w:val="004F013C"/>
    <w:rsid w:val="004F412F"/>
    <w:rsid w:val="005005A5"/>
    <w:rsid w:val="005444B7"/>
    <w:rsid w:val="00592EB1"/>
    <w:rsid w:val="0059661D"/>
    <w:rsid w:val="005C1F80"/>
    <w:rsid w:val="0065402C"/>
    <w:rsid w:val="006A3748"/>
    <w:rsid w:val="006B4C07"/>
    <w:rsid w:val="006B78F5"/>
    <w:rsid w:val="00716977"/>
    <w:rsid w:val="0072425C"/>
    <w:rsid w:val="007B545E"/>
    <w:rsid w:val="007F44C2"/>
    <w:rsid w:val="00875354"/>
    <w:rsid w:val="00884D7D"/>
    <w:rsid w:val="00894E76"/>
    <w:rsid w:val="008C50CC"/>
    <w:rsid w:val="009355D9"/>
    <w:rsid w:val="00947A17"/>
    <w:rsid w:val="00954486"/>
    <w:rsid w:val="0097798F"/>
    <w:rsid w:val="00996A6C"/>
    <w:rsid w:val="009D2CF9"/>
    <w:rsid w:val="00A153BB"/>
    <w:rsid w:val="00A2395D"/>
    <w:rsid w:val="00A678D0"/>
    <w:rsid w:val="00A84081"/>
    <w:rsid w:val="00AE76DB"/>
    <w:rsid w:val="00B13151"/>
    <w:rsid w:val="00B202A6"/>
    <w:rsid w:val="00B277FB"/>
    <w:rsid w:val="00B34001"/>
    <w:rsid w:val="00B539F1"/>
    <w:rsid w:val="00B57AE8"/>
    <w:rsid w:val="00B74BB1"/>
    <w:rsid w:val="00BC7D9F"/>
    <w:rsid w:val="00C33CBD"/>
    <w:rsid w:val="00C35ED0"/>
    <w:rsid w:val="00C6717D"/>
    <w:rsid w:val="00C9638F"/>
    <w:rsid w:val="00C974B5"/>
    <w:rsid w:val="00D16A11"/>
    <w:rsid w:val="00D3196C"/>
    <w:rsid w:val="00D5705A"/>
    <w:rsid w:val="00DB48AB"/>
    <w:rsid w:val="00DF1A7B"/>
    <w:rsid w:val="00E360E8"/>
    <w:rsid w:val="00E54FB9"/>
    <w:rsid w:val="00E73469"/>
    <w:rsid w:val="00E7513E"/>
    <w:rsid w:val="00E871AB"/>
    <w:rsid w:val="00EA4AB3"/>
    <w:rsid w:val="00EB24C3"/>
    <w:rsid w:val="00EB442A"/>
    <w:rsid w:val="00EC1CA9"/>
    <w:rsid w:val="00EC3601"/>
    <w:rsid w:val="00F02B80"/>
    <w:rsid w:val="00F160DF"/>
    <w:rsid w:val="00FE38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72E3BA9"/>
  <w15:chartTrackingRefBased/>
  <w15:docId w15:val="{3F222A01-9009-4645-B853-00C30100C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3BBE"/>
    <w:rPr>
      <w:rFonts w:ascii="Times New Roman" w:eastAsia="Times New Roman" w:hAnsi="Times New Roman" w:cs="Times New Roman"/>
    </w:rPr>
  </w:style>
  <w:style w:type="paragraph" w:styleId="Heading1">
    <w:name w:val="heading 1"/>
    <w:basedOn w:val="Normal"/>
    <w:next w:val="Normal"/>
    <w:link w:val="Heading1Char"/>
    <w:uiPriority w:val="9"/>
    <w:qFormat/>
    <w:rsid w:val="00716977"/>
    <w:pPr>
      <w:keepNext/>
      <w:keepLines/>
      <w:spacing w:before="240"/>
      <w:outlineLvl w:val="0"/>
    </w:pPr>
    <w:rPr>
      <w:rFonts w:asciiTheme="minorHAnsi" w:eastAsiaTheme="majorEastAsia" w:hAnsiTheme="minorHAnsi" w:cstheme="majorBidi"/>
      <w:b/>
      <w:color w:val="000000" w:themeColor="text1"/>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067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F412F"/>
    <w:pPr>
      <w:ind w:left="720"/>
      <w:contextualSpacing/>
    </w:pPr>
  </w:style>
  <w:style w:type="paragraph" w:styleId="NormalWeb">
    <w:name w:val="Normal (Web)"/>
    <w:basedOn w:val="Normal"/>
    <w:uiPriority w:val="99"/>
    <w:semiHidden/>
    <w:unhideWhenUsed/>
    <w:rsid w:val="00592EB1"/>
  </w:style>
  <w:style w:type="paragraph" w:styleId="Footer">
    <w:name w:val="footer"/>
    <w:basedOn w:val="Normal"/>
    <w:link w:val="FooterChar"/>
    <w:uiPriority w:val="99"/>
    <w:unhideWhenUsed/>
    <w:rsid w:val="006A3748"/>
    <w:pPr>
      <w:tabs>
        <w:tab w:val="center" w:pos="4680"/>
        <w:tab w:val="right" w:pos="9360"/>
      </w:tabs>
    </w:pPr>
  </w:style>
  <w:style w:type="character" w:customStyle="1" w:styleId="FooterChar">
    <w:name w:val="Footer Char"/>
    <w:basedOn w:val="DefaultParagraphFont"/>
    <w:link w:val="Footer"/>
    <w:uiPriority w:val="99"/>
    <w:rsid w:val="006A3748"/>
    <w:rPr>
      <w:rFonts w:ascii="Times New Roman" w:eastAsia="Times New Roman" w:hAnsi="Times New Roman" w:cs="Times New Roman"/>
    </w:rPr>
  </w:style>
  <w:style w:type="character" w:styleId="PageNumber">
    <w:name w:val="page number"/>
    <w:basedOn w:val="DefaultParagraphFont"/>
    <w:uiPriority w:val="99"/>
    <w:semiHidden/>
    <w:unhideWhenUsed/>
    <w:rsid w:val="006A3748"/>
  </w:style>
  <w:style w:type="character" w:customStyle="1" w:styleId="Heading1Char">
    <w:name w:val="Heading 1 Char"/>
    <w:basedOn w:val="DefaultParagraphFont"/>
    <w:link w:val="Heading1"/>
    <w:uiPriority w:val="9"/>
    <w:rsid w:val="00716977"/>
    <w:rPr>
      <w:rFonts w:eastAsiaTheme="majorEastAsia" w:cstheme="majorBidi"/>
      <w:b/>
      <w:color w:val="000000" w:themeColor="text1"/>
      <w:sz w:val="32"/>
      <w:szCs w:val="32"/>
    </w:rPr>
  </w:style>
  <w:style w:type="paragraph" w:styleId="TOCHeading">
    <w:name w:val="TOC Heading"/>
    <w:basedOn w:val="Heading1"/>
    <w:next w:val="Normal"/>
    <w:uiPriority w:val="39"/>
    <w:unhideWhenUsed/>
    <w:qFormat/>
    <w:rsid w:val="006A3748"/>
    <w:pPr>
      <w:spacing w:before="480" w:line="276" w:lineRule="auto"/>
      <w:outlineLvl w:val="9"/>
    </w:pPr>
    <w:rPr>
      <w:b w:val="0"/>
      <w:bCs/>
      <w:sz w:val="28"/>
      <w:szCs w:val="28"/>
    </w:rPr>
  </w:style>
  <w:style w:type="paragraph" w:styleId="TOC1">
    <w:name w:val="toc 1"/>
    <w:basedOn w:val="Normal"/>
    <w:next w:val="Normal"/>
    <w:autoRedefine/>
    <w:uiPriority w:val="39"/>
    <w:unhideWhenUsed/>
    <w:rsid w:val="006A3748"/>
    <w:pPr>
      <w:spacing w:before="120"/>
    </w:pPr>
    <w:rPr>
      <w:rFonts w:asciiTheme="minorHAnsi" w:hAnsiTheme="minorHAnsi" w:cstheme="minorHAnsi"/>
      <w:b/>
      <w:bCs/>
      <w:i/>
      <w:iCs/>
    </w:rPr>
  </w:style>
  <w:style w:type="paragraph" w:styleId="TOC2">
    <w:name w:val="toc 2"/>
    <w:basedOn w:val="Normal"/>
    <w:next w:val="Normal"/>
    <w:autoRedefine/>
    <w:uiPriority w:val="39"/>
    <w:semiHidden/>
    <w:unhideWhenUsed/>
    <w:rsid w:val="006A3748"/>
    <w:pPr>
      <w:spacing w:before="120"/>
      <w:ind w:left="240"/>
    </w:pPr>
    <w:rPr>
      <w:rFonts w:asciiTheme="minorHAnsi" w:hAnsiTheme="minorHAnsi" w:cstheme="minorHAnsi"/>
      <w:b/>
      <w:bCs/>
      <w:sz w:val="22"/>
      <w:szCs w:val="22"/>
    </w:rPr>
  </w:style>
  <w:style w:type="paragraph" w:styleId="TOC3">
    <w:name w:val="toc 3"/>
    <w:basedOn w:val="Normal"/>
    <w:next w:val="Normal"/>
    <w:autoRedefine/>
    <w:uiPriority w:val="39"/>
    <w:semiHidden/>
    <w:unhideWhenUsed/>
    <w:rsid w:val="006A3748"/>
    <w:pPr>
      <w:ind w:left="480"/>
    </w:pPr>
    <w:rPr>
      <w:rFonts w:asciiTheme="minorHAnsi" w:hAnsiTheme="minorHAnsi" w:cstheme="minorHAnsi"/>
      <w:sz w:val="20"/>
      <w:szCs w:val="20"/>
    </w:rPr>
  </w:style>
  <w:style w:type="paragraph" w:styleId="TOC4">
    <w:name w:val="toc 4"/>
    <w:basedOn w:val="Normal"/>
    <w:next w:val="Normal"/>
    <w:autoRedefine/>
    <w:uiPriority w:val="39"/>
    <w:semiHidden/>
    <w:unhideWhenUsed/>
    <w:rsid w:val="006A3748"/>
    <w:pPr>
      <w:ind w:left="72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6A3748"/>
    <w:pPr>
      <w:ind w:left="96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6A3748"/>
    <w:pPr>
      <w:ind w:left="12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6A3748"/>
    <w:pPr>
      <w:ind w:left="144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6A3748"/>
    <w:pPr>
      <w:ind w:left="168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6A3748"/>
    <w:pPr>
      <w:ind w:left="1920"/>
    </w:pPr>
    <w:rPr>
      <w:rFonts w:asciiTheme="minorHAnsi" w:hAnsiTheme="minorHAnsi" w:cstheme="minorHAnsi"/>
      <w:sz w:val="20"/>
      <w:szCs w:val="20"/>
    </w:rPr>
  </w:style>
  <w:style w:type="paragraph" w:customStyle="1" w:styleId="Style1">
    <w:name w:val="Style1"/>
    <w:basedOn w:val="ListParagraph"/>
    <w:qFormat/>
    <w:rsid w:val="006A3748"/>
    <w:pPr>
      <w:numPr>
        <w:numId w:val="1"/>
      </w:numPr>
    </w:pPr>
    <w:rPr>
      <w:rFonts w:asciiTheme="minorHAnsi" w:hAnsiTheme="minorHAnsi" w:cstheme="minorHAnsi"/>
      <w:b/>
      <w:bCs/>
      <w:sz w:val="36"/>
      <w:szCs w:val="36"/>
    </w:rPr>
  </w:style>
  <w:style w:type="character" w:styleId="Hyperlink">
    <w:name w:val="Hyperlink"/>
    <w:basedOn w:val="DefaultParagraphFont"/>
    <w:uiPriority w:val="99"/>
    <w:unhideWhenUsed/>
    <w:rsid w:val="0071697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94763">
      <w:bodyDiv w:val="1"/>
      <w:marLeft w:val="0"/>
      <w:marRight w:val="0"/>
      <w:marTop w:val="0"/>
      <w:marBottom w:val="0"/>
      <w:divBdr>
        <w:top w:val="none" w:sz="0" w:space="0" w:color="auto"/>
        <w:left w:val="none" w:sz="0" w:space="0" w:color="auto"/>
        <w:bottom w:val="none" w:sz="0" w:space="0" w:color="auto"/>
        <w:right w:val="none" w:sz="0" w:space="0" w:color="auto"/>
      </w:divBdr>
    </w:div>
    <w:div w:id="21787988">
      <w:bodyDiv w:val="1"/>
      <w:marLeft w:val="0"/>
      <w:marRight w:val="0"/>
      <w:marTop w:val="0"/>
      <w:marBottom w:val="0"/>
      <w:divBdr>
        <w:top w:val="none" w:sz="0" w:space="0" w:color="auto"/>
        <w:left w:val="none" w:sz="0" w:space="0" w:color="auto"/>
        <w:bottom w:val="none" w:sz="0" w:space="0" w:color="auto"/>
        <w:right w:val="none" w:sz="0" w:space="0" w:color="auto"/>
      </w:divBdr>
    </w:div>
    <w:div w:id="60251172">
      <w:bodyDiv w:val="1"/>
      <w:marLeft w:val="0"/>
      <w:marRight w:val="0"/>
      <w:marTop w:val="0"/>
      <w:marBottom w:val="0"/>
      <w:divBdr>
        <w:top w:val="none" w:sz="0" w:space="0" w:color="auto"/>
        <w:left w:val="none" w:sz="0" w:space="0" w:color="auto"/>
        <w:bottom w:val="none" w:sz="0" w:space="0" w:color="auto"/>
        <w:right w:val="none" w:sz="0" w:space="0" w:color="auto"/>
      </w:divBdr>
    </w:div>
    <w:div w:id="71046138">
      <w:bodyDiv w:val="1"/>
      <w:marLeft w:val="0"/>
      <w:marRight w:val="0"/>
      <w:marTop w:val="0"/>
      <w:marBottom w:val="0"/>
      <w:divBdr>
        <w:top w:val="none" w:sz="0" w:space="0" w:color="auto"/>
        <w:left w:val="none" w:sz="0" w:space="0" w:color="auto"/>
        <w:bottom w:val="none" w:sz="0" w:space="0" w:color="auto"/>
        <w:right w:val="none" w:sz="0" w:space="0" w:color="auto"/>
      </w:divBdr>
    </w:div>
    <w:div w:id="84570783">
      <w:bodyDiv w:val="1"/>
      <w:marLeft w:val="0"/>
      <w:marRight w:val="0"/>
      <w:marTop w:val="0"/>
      <w:marBottom w:val="0"/>
      <w:divBdr>
        <w:top w:val="none" w:sz="0" w:space="0" w:color="auto"/>
        <w:left w:val="none" w:sz="0" w:space="0" w:color="auto"/>
        <w:bottom w:val="none" w:sz="0" w:space="0" w:color="auto"/>
        <w:right w:val="none" w:sz="0" w:space="0" w:color="auto"/>
      </w:divBdr>
    </w:div>
    <w:div w:id="88359507">
      <w:bodyDiv w:val="1"/>
      <w:marLeft w:val="0"/>
      <w:marRight w:val="0"/>
      <w:marTop w:val="0"/>
      <w:marBottom w:val="0"/>
      <w:divBdr>
        <w:top w:val="none" w:sz="0" w:space="0" w:color="auto"/>
        <w:left w:val="none" w:sz="0" w:space="0" w:color="auto"/>
        <w:bottom w:val="none" w:sz="0" w:space="0" w:color="auto"/>
        <w:right w:val="none" w:sz="0" w:space="0" w:color="auto"/>
      </w:divBdr>
    </w:div>
    <w:div w:id="106199039">
      <w:bodyDiv w:val="1"/>
      <w:marLeft w:val="0"/>
      <w:marRight w:val="0"/>
      <w:marTop w:val="0"/>
      <w:marBottom w:val="0"/>
      <w:divBdr>
        <w:top w:val="none" w:sz="0" w:space="0" w:color="auto"/>
        <w:left w:val="none" w:sz="0" w:space="0" w:color="auto"/>
        <w:bottom w:val="none" w:sz="0" w:space="0" w:color="auto"/>
        <w:right w:val="none" w:sz="0" w:space="0" w:color="auto"/>
      </w:divBdr>
    </w:div>
    <w:div w:id="134689317">
      <w:bodyDiv w:val="1"/>
      <w:marLeft w:val="0"/>
      <w:marRight w:val="0"/>
      <w:marTop w:val="0"/>
      <w:marBottom w:val="0"/>
      <w:divBdr>
        <w:top w:val="none" w:sz="0" w:space="0" w:color="auto"/>
        <w:left w:val="none" w:sz="0" w:space="0" w:color="auto"/>
        <w:bottom w:val="none" w:sz="0" w:space="0" w:color="auto"/>
        <w:right w:val="none" w:sz="0" w:space="0" w:color="auto"/>
      </w:divBdr>
    </w:div>
    <w:div w:id="151143167">
      <w:bodyDiv w:val="1"/>
      <w:marLeft w:val="0"/>
      <w:marRight w:val="0"/>
      <w:marTop w:val="0"/>
      <w:marBottom w:val="0"/>
      <w:divBdr>
        <w:top w:val="none" w:sz="0" w:space="0" w:color="auto"/>
        <w:left w:val="none" w:sz="0" w:space="0" w:color="auto"/>
        <w:bottom w:val="none" w:sz="0" w:space="0" w:color="auto"/>
        <w:right w:val="none" w:sz="0" w:space="0" w:color="auto"/>
      </w:divBdr>
    </w:div>
    <w:div w:id="183635932">
      <w:bodyDiv w:val="1"/>
      <w:marLeft w:val="0"/>
      <w:marRight w:val="0"/>
      <w:marTop w:val="0"/>
      <w:marBottom w:val="0"/>
      <w:divBdr>
        <w:top w:val="none" w:sz="0" w:space="0" w:color="auto"/>
        <w:left w:val="none" w:sz="0" w:space="0" w:color="auto"/>
        <w:bottom w:val="none" w:sz="0" w:space="0" w:color="auto"/>
        <w:right w:val="none" w:sz="0" w:space="0" w:color="auto"/>
      </w:divBdr>
    </w:div>
    <w:div w:id="192379388">
      <w:bodyDiv w:val="1"/>
      <w:marLeft w:val="0"/>
      <w:marRight w:val="0"/>
      <w:marTop w:val="0"/>
      <w:marBottom w:val="0"/>
      <w:divBdr>
        <w:top w:val="none" w:sz="0" w:space="0" w:color="auto"/>
        <w:left w:val="none" w:sz="0" w:space="0" w:color="auto"/>
        <w:bottom w:val="none" w:sz="0" w:space="0" w:color="auto"/>
        <w:right w:val="none" w:sz="0" w:space="0" w:color="auto"/>
      </w:divBdr>
    </w:div>
    <w:div w:id="200481153">
      <w:bodyDiv w:val="1"/>
      <w:marLeft w:val="0"/>
      <w:marRight w:val="0"/>
      <w:marTop w:val="0"/>
      <w:marBottom w:val="0"/>
      <w:divBdr>
        <w:top w:val="none" w:sz="0" w:space="0" w:color="auto"/>
        <w:left w:val="none" w:sz="0" w:space="0" w:color="auto"/>
        <w:bottom w:val="none" w:sz="0" w:space="0" w:color="auto"/>
        <w:right w:val="none" w:sz="0" w:space="0" w:color="auto"/>
      </w:divBdr>
      <w:divsChild>
        <w:div w:id="386613079">
          <w:marLeft w:val="547"/>
          <w:marRight w:val="0"/>
          <w:marTop w:val="200"/>
          <w:marBottom w:val="0"/>
          <w:divBdr>
            <w:top w:val="none" w:sz="0" w:space="0" w:color="auto"/>
            <w:left w:val="none" w:sz="0" w:space="0" w:color="auto"/>
            <w:bottom w:val="none" w:sz="0" w:space="0" w:color="auto"/>
            <w:right w:val="none" w:sz="0" w:space="0" w:color="auto"/>
          </w:divBdr>
        </w:div>
      </w:divsChild>
    </w:div>
    <w:div w:id="220940978">
      <w:bodyDiv w:val="1"/>
      <w:marLeft w:val="0"/>
      <w:marRight w:val="0"/>
      <w:marTop w:val="0"/>
      <w:marBottom w:val="0"/>
      <w:divBdr>
        <w:top w:val="none" w:sz="0" w:space="0" w:color="auto"/>
        <w:left w:val="none" w:sz="0" w:space="0" w:color="auto"/>
        <w:bottom w:val="none" w:sz="0" w:space="0" w:color="auto"/>
        <w:right w:val="none" w:sz="0" w:space="0" w:color="auto"/>
      </w:divBdr>
    </w:div>
    <w:div w:id="253902057">
      <w:bodyDiv w:val="1"/>
      <w:marLeft w:val="0"/>
      <w:marRight w:val="0"/>
      <w:marTop w:val="0"/>
      <w:marBottom w:val="0"/>
      <w:divBdr>
        <w:top w:val="none" w:sz="0" w:space="0" w:color="auto"/>
        <w:left w:val="none" w:sz="0" w:space="0" w:color="auto"/>
        <w:bottom w:val="none" w:sz="0" w:space="0" w:color="auto"/>
        <w:right w:val="none" w:sz="0" w:space="0" w:color="auto"/>
      </w:divBdr>
    </w:div>
    <w:div w:id="260917501">
      <w:bodyDiv w:val="1"/>
      <w:marLeft w:val="0"/>
      <w:marRight w:val="0"/>
      <w:marTop w:val="0"/>
      <w:marBottom w:val="0"/>
      <w:divBdr>
        <w:top w:val="none" w:sz="0" w:space="0" w:color="auto"/>
        <w:left w:val="none" w:sz="0" w:space="0" w:color="auto"/>
        <w:bottom w:val="none" w:sz="0" w:space="0" w:color="auto"/>
        <w:right w:val="none" w:sz="0" w:space="0" w:color="auto"/>
      </w:divBdr>
    </w:div>
    <w:div w:id="272438446">
      <w:bodyDiv w:val="1"/>
      <w:marLeft w:val="0"/>
      <w:marRight w:val="0"/>
      <w:marTop w:val="0"/>
      <w:marBottom w:val="0"/>
      <w:divBdr>
        <w:top w:val="none" w:sz="0" w:space="0" w:color="auto"/>
        <w:left w:val="none" w:sz="0" w:space="0" w:color="auto"/>
        <w:bottom w:val="none" w:sz="0" w:space="0" w:color="auto"/>
        <w:right w:val="none" w:sz="0" w:space="0" w:color="auto"/>
      </w:divBdr>
    </w:div>
    <w:div w:id="279533740">
      <w:bodyDiv w:val="1"/>
      <w:marLeft w:val="0"/>
      <w:marRight w:val="0"/>
      <w:marTop w:val="0"/>
      <w:marBottom w:val="0"/>
      <w:divBdr>
        <w:top w:val="none" w:sz="0" w:space="0" w:color="auto"/>
        <w:left w:val="none" w:sz="0" w:space="0" w:color="auto"/>
        <w:bottom w:val="none" w:sz="0" w:space="0" w:color="auto"/>
        <w:right w:val="none" w:sz="0" w:space="0" w:color="auto"/>
      </w:divBdr>
    </w:div>
    <w:div w:id="307325313">
      <w:bodyDiv w:val="1"/>
      <w:marLeft w:val="0"/>
      <w:marRight w:val="0"/>
      <w:marTop w:val="0"/>
      <w:marBottom w:val="0"/>
      <w:divBdr>
        <w:top w:val="none" w:sz="0" w:space="0" w:color="auto"/>
        <w:left w:val="none" w:sz="0" w:space="0" w:color="auto"/>
        <w:bottom w:val="none" w:sz="0" w:space="0" w:color="auto"/>
        <w:right w:val="none" w:sz="0" w:space="0" w:color="auto"/>
      </w:divBdr>
    </w:div>
    <w:div w:id="316306711">
      <w:bodyDiv w:val="1"/>
      <w:marLeft w:val="0"/>
      <w:marRight w:val="0"/>
      <w:marTop w:val="0"/>
      <w:marBottom w:val="0"/>
      <w:divBdr>
        <w:top w:val="none" w:sz="0" w:space="0" w:color="auto"/>
        <w:left w:val="none" w:sz="0" w:space="0" w:color="auto"/>
        <w:bottom w:val="none" w:sz="0" w:space="0" w:color="auto"/>
        <w:right w:val="none" w:sz="0" w:space="0" w:color="auto"/>
      </w:divBdr>
    </w:div>
    <w:div w:id="356345659">
      <w:bodyDiv w:val="1"/>
      <w:marLeft w:val="0"/>
      <w:marRight w:val="0"/>
      <w:marTop w:val="0"/>
      <w:marBottom w:val="0"/>
      <w:divBdr>
        <w:top w:val="none" w:sz="0" w:space="0" w:color="auto"/>
        <w:left w:val="none" w:sz="0" w:space="0" w:color="auto"/>
        <w:bottom w:val="none" w:sz="0" w:space="0" w:color="auto"/>
        <w:right w:val="none" w:sz="0" w:space="0" w:color="auto"/>
      </w:divBdr>
    </w:div>
    <w:div w:id="362479878">
      <w:bodyDiv w:val="1"/>
      <w:marLeft w:val="0"/>
      <w:marRight w:val="0"/>
      <w:marTop w:val="0"/>
      <w:marBottom w:val="0"/>
      <w:divBdr>
        <w:top w:val="none" w:sz="0" w:space="0" w:color="auto"/>
        <w:left w:val="none" w:sz="0" w:space="0" w:color="auto"/>
        <w:bottom w:val="none" w:sz="0" w:space="0" w:color="auto"/>
        <w:right w:val="none" w:sz="0" w:space="0" w:color="auto"/>
      </w:divBdr>
      <w:divsChild>
        <w:div w:id="194394934">
          <w:marLeft w:val="547"/>
          <w:marRight w:val="0"/>
          <w:marTop w:val="200"/>
          <w:marBottom w:val="0"/>
          <w:divBdr>
            <w:top w:val="none" w:sz="0" w:space="0" w:color="auto"/>
            <w:left w:val="none" w:sz="0" w:space="0" w:color="auto"/>
            <w:bottom w:val="none" w:sz="0" w:space="0" w:color="auto"/>
            <w:right w:val="none" w:sz="0" w:space="0" w:color="auto"/>
          </w:divBdr>
        </w:div>
      </w:divsChild>
    </w:div>
    <w:div w:id="369651498">
      <w:bodyDiv w:val="1"/>
      <w:marLeft w:val="0"/>
      <w:marRight w:val="0"/>
      <w:marTop w:val="0"/>
      <w:marBottom w:val="0"/>
      <w:divBdr>
        <w:top w:val="none" w:sz="0" w:space="0" w:color="auto"/>
        <w:left w:val="none" w:sz="0" w:space="0" w:color="auto"/>
        <w:bottom w:val="none" w:sz="0" w:space="0" w:color="auto"/>
        <w:right w:val="none" w:sz="0" w:space="0" w:color="auto"/>
      </w:divBdr>
    </w:div>
    <w:div w:id="411124252">
      <w:bodyDiv w:val="1"/>
      <w:marLeft w:val="0"/>
      <w:marRight w:val="0"/>
      <w:marTop w:val="0"/>
      <w:marBottom w:val="0"/>
      <w:divBdr>
        <w:top w:val="none" w:sz="0" w:space="0" w:color="auto"/>
        <w:left w:val="none" w:sz="0" w:space="0" w:color="auto"/>
        <w:bottom w:val="none" w:sz="0" w:space="0" w:color="auto"/>
        <w:right w:val="none" w:sz="0" w:space="0" w:color="auto"/>
      </w:divBdr>
      <w:divsChild>
        <w:div w:id="383867541">
          <w:marLeft w:val="547"/>
          <w:marRight w:val="0"/>
          <w:marTop w:val="200"/>
          <w:marBottom w:val="0"/>
          <w:divBdr>
            <w:top w:val="none" w:sz="0" w:space="0" w:color="auto"/>
            <w:left w:val="none" w:sz="0" w:space="0" w:color="auto"/>
            <w:bottom w:val="none" w:sz="0" w:space="0" w:color="auto"/>
            <w:right w:val="none" w:sz="0" w:space="0" w:color="auto"/>
          </w:divBdr>
        </w:div>
      </w:divsChild>
    </w:div>
    <w:div w:id="412943375">
      <w:bodyDiv w:val="1"/>
      <w:marLeft w:val="0"/>
      <w:marRight w:val="0"/>
      <w:marTop w:val="0"/>
      <w:marBottom w:val="0"/>
      <w:divBdr>
        <w:top w:val="none" w:sz="0" w:space="0" w:color="auto"/>
        <w:left w:val="none" w:sz="0" w:space="0" w:color="auto"/>
        <w:bottom w:val="none" w:sz="0" w:space="0" w:color="auto"/>
        <w:right w:val="none" w:sz="0" w:space="0" w:color="auto"/>
      </w:divBdr>
    </w:div>
    <w:div w:id="447239193">
      <w:bodyDiv w:val="1"/>
      <w:marLeft w:val="0"/>
      <w:marRight w:val="0"/>
      <w:marTop w:val="0"/>
      <w:marBottom w:val="0"/>
      <w:divBdr>
        <w:top w:val="none" w:sz="0" w:space="0" w:color="auto"/>
        <w:left w:val="none" w:sz="0" w:space="0" w:color="auto"/>
        <w:bottom w:val="none" w:sz="0" w:space="0" w:color="auto"/>
        <w:right w:val="none" w:sz="0" w:space="0" w:color="auto"/>
      </w:divBdr>
    </w:div>
    <w:div w:id="458646452">
      <w:bodyDiv w:val="1"/>
      <w:marLeft w:val="0"/>
      <w:marRight w:val="0"/>
      <w:marTop w:val="0"/>
      <w:marBottom w:val="0"/>
      <w:divBdr>
        <w:top w:val="none" w:sz="0" w:space="0" w:color="auto"/>
        <w:left w:val="none" w:sz="0" w:space="0" w:color="auto"/>
        <w:bottom w:val="none" w:sz="0" w:space="0" w:color="auto"/>
        <w:right w:val="none" w:sz="0" w:space="0" w:color="auto"/>
      </w:divBdr>
      <w:divsChild>
        <w:div w:id="1480490797">
          <w:marLeft w:val="547"/>
          <w:marRight w:val="0"/>
          <w:marTop w:val="200"/>
          <w:marBottom w:val="0"/>
          <w:divBdr>
            <w:top w:val="none" w:sz="0" w:space="0" w:color="auto"/>
            <w:left w:val="none" w:sz="0" w:space="0" w:color="auto"/>
            <w:bottom w:val="none" w:sz="0" w:space="0" w:color="auto"/>
            <w:right w:val="none" w:sz="0" w:space="0" w:color="auto"/>
          </w:divBdr>
        </w:div>
      </w:divsChild>
    </w:div>
    <w:div w:id="466053701">
      <w:bodyDiv w:val="1"/>
      <w:marLeft w:val="0"/>
      <w:marRight w:val="0"/>
      <w:marTop w:val="0"/>
      <w:marBottom w:val="0"/>
      <w:divBdr>
        <w:top w:val="none" w:sz="0" w:space="0" w:color="auto"/>
        <w:left w:val="none" w:sz="0" w:space="0" w:color="auto"/>
        <w:bottom w:val="none" w:sz="0" w:space="0" w:color="auto"/>
        <w:right w:val="none" w:sz="0" w:space="0" w:color="auto"/>
      </w:divBdr>
    </w:div>
    <w:div w:id="524831019">
      <w:bodyDiv w:val="1"/>
      <w:marLeft w:val="0"/>
      <w:marRight w:val="0"/>
      <w:marTop w:val="0"/>
      <w:marBottom w:val="0"/>
      <w:divBdr>
        <w:top w:val="none" w:sz="0" w:space="0" w:color="auto"/>
        <w:left w:val="none" w:sz="0" w:space="0" w:color="auto"/>
        <w:bottom w:val="none" w:sz="0" w:space="0" w:color="auto"/>
        <w:right w:val="none" w:sz="0" w:space="0" w:color="auto"/>
      </w:divBdr>
      <w:divsChild>
        <w:div w:id="308441570">
          <w:marLeft w:val="547"/>
          <w:marRight w:val="0"/>
          <w:marTop w:val="200"/>
          <w:marBottom w:val="0"/>
          <w:divBdr>
            <w:top w:val="none" w:sz="0" w:space="0" w:color="auto"/>
            <w:left w:val="none" w:sz="0" w:space="0" w:color="auto"/>
            <w:bottom w:val="none" w:sz="0" w:space="0" w:color="auto"/>
            <w:right w:val="none" w:sz="0" w:space="0" w:color="auto"/>
          </w:divBdr>
        </w:div>
      </w:divsChild>
    </w:div>
    <w:div w:id="570046892">
      <w:bodyDiv w:val="1"/>
      <w:marLeft w:val="0"/>
      <w:marRight w:val="0"/>
      <w:marTop w:val="0"/>
      <w:marBottom w:val="0"/>
      <w:divBdr>
        <w:top w:val="none" w:sz="0" w:space="0" w:color="auto"/>
        <w:left w:val="none" w:sz="0" w:space="0" w:color="auto"/>
        <w:bottom w:val="none" w:sz="0" w:space="0" w:color="auto"/>
        <w:right w:val="none" w:sz="0" w:space="0" w:color="auto"/>
      </w:divBdr>
    </w:div>
    <w:div w:id="595791496">
      <w:bodyDiv w:val="1"/>
      <w:marLeft w:val="0"/>
      <w:marRight w:val="0"/>
      <w:marTop w:val="0"/>
      <w:marBottom w:val="0"/>
      <w:divBdr>
        <w:top w:val="none" w:sz="0" w:space="0" w:color="auto"/>
        <w:left w:val="none" w:sz="0" w:space="0" w:color="auto"/>
        <w:bottom w:val="none" w:sz="0" w:space="0" w:color="auto"/>
        <w:right w:val="none" w:sz="0" w:space="0" w:color="auto"/>
      </w:divBdr>
    </w:div>
    <w:div w:id="622541282">
      <w:bodyDiv w:val="1"/>
      <w:marLeft w:val="0"/>
      <w:marRight w:val="0"/>
      <w:marTop w:val="0"/>
      <w:marBottom w:val="0"/>
      <w:divBdr>
        <w:top w:val="none" w:sz="0" w:space="0" w:color="auto"/>
        <w:left w:val="none" w:sz="0" w:space="0" w:color="auto"/>
        <w:bottom w:val="none" w:sz="0" w:space="0" w:color="auto"/>
        <w:right w:val="none" w:sz="0" w:space="0" w:color="auto"/>
      </w:divBdr>
    </w:div>
    <w:div w:id="650986157">
      <w:bodyDiv w:val="1"/>
      <w:marLeft w:val="0"/>
      <w:marRight w:val="0"/>
      <w:marTop w:val="0"/>
      <w:marBottom w:val="0"/>
      <w:divBdr>
        <w:top w:val="none" w:sz="0" w:space="0" w:color="auto"/>
        <w:left w:val="none" w:sz="0" w:space="0" w:color="auto"/>
        <w:bottom w:val="none" w:sz="0" w:space="0" w:color="auto"/>
        <w:right w:val="none" w:sz="0" w:space="0" w:color="auto"/>
      </w:divBdr>
    </w:div>
    <w:div w:id="664942353">
      <w:bodyDiv w:val="1"/>
      <w:marLeft w:val="0"/>
      <w:marRight w:val="0"/>
      <w:marTop w:val="0"/>
      <w:marBottom w:val="0"/>
      <w:divBdr>
        <w:top w:val="none" w:sz="0" w:space="0" w:color="auto"/>
        <w:left w:val="none" w:sz="0" w:space="0" w:color="auto"/>
        <w:bottom w:val="none" w:sz="0" w:space="0" w:color="auto"/>
        <w:right w:val="none" w:sz="0" w:space="0" w:color="auto"/>
      </w:divBdr>
    </w:div>
    <w:div w:id="731276165">
      <w:bodyDiv w:val="1"/>
      <w:marLeft w:val="0"/>
      <w:marRight w:val="0"/>
      <w:marTop w:val="0"/>
      <w:marBottom w:val="0"/>
      <w:divBdr>
        <w:top w:val="none" w:sz="0" w:space="0" w:color="auto"/>
        <w:left w:val="none" w:sz="0" w:space="0" w:color="auto"/>
        <w:bottom w:val="none" w:sz="0" w:space="0" w:color="auto"/>
        <w:right w:val="none" w:sz="0" w:space="0" w:color="auto"/>
      </w:divBdr>
    </w:div>
    <w:div w:id="739988170">
      <w:bodyDiv w:val="1"/>
      <w:marLeft w:val="0"/>
      <w:marRight w:val="0"/>
      <w:marTop w:val="0"/>
      <w:marBottom w:val="0"/>
      <w:divBdr>
        <w:top w:val="none" w:sz="0" w:space="0" w:color="auto"/>
        <w:left w:val="none" w:sz="0" w:space="0" w:color="auto"/>
        <w:bottom w:val="none" w:sz="0" w:space="0" w:color="auto"/>
        <w:right w:val="none" w:sz="0" w:space="0" w:color="auto"/>
      </w:divBdr>
      <w:divsChild>
        <w:div w:id="703091545">
          <w:marLeft w:val="547"/>
          <w:marRight w:val="0"/>
          <w:marTop w:val="200"/>
          <w:marBottom w:val="0"/>
          <w:divBdr>
            <w:top w:val="none" w:sz="0" w:space="0" w:color="auto"/>
            <w:left w:val="none" w:sz="0" w:space="0" w:color="auto"/>
            <w:bottom w:val="none" w:sz="0" w:space="0" w:color="auto"/>
            <w:right w:val="none" w:sz="0" w:space="0" w:color="auto"/>
          </w:divBdr>
        </w:div>
      </w:divsChild>
    </w:div>
    <w:div w:id="765737336">
      <w:bodyDiv w:val="1"/>
      <w:marLeft w:val="0"/>
      <w:marRight w:val="0"/>
      <w:marTop w:val="0"/>
      <w:marBottom w:val="0"/>
      <w:divBdr>
        <w:top w:val="none" w:sz="0" w:space="0" w:color="auto"/>
        <w:left w:val="none" w:sz="0" w:space="0" w:color="auto"/>
        <w:bottom w:val="none" w:sz="0" w:space="0" w:color="auto"/>
        <w:right w:val="none" w:sz="0" w:space="0" w:color="auto"/>
      </w:divBdr>
    </w:div>
    <w:div w:id="781876030">
      <w:bodyDiv w:val="1"/>
      <w:marLeft w:val="0"/>
      <w:marRight w:val="0"/>
      <w:marTop w:val="0"/>
      <w:marBottom w:val="0"/>
      <w:divBdr>
        <w:top w:val="none" w:sz="0" w:space="0" w:color="auto"/>
        <w:left w:val="none" w:sz="0" w:space="0" w:color="auto"/>
        <w:bottom w:val="none" w:sz="0" w:space="0" w:color="auto"/>
        <w:right w:val="none" w:sz="0" w:space="0" w:color="auto"/>
      </w:divBdr>
    </w:div>
    <w:div w:id="789207940">
      <w:bodyDiv w:val="1"/>
      <w:marLeft w:val="0"/>
      <w:marRight w:val="0"/>
      <w:marTop w:val="0"/>
      <w:marBottom w:val="0"/>
      <w:divBdr>
        <w:top w:val="none" w:sz="0" w:space="0" w:color="auto"/>
        <w:left w:val="none" w:sz="0" w:space="0" w:color="auto"/>
        <w:bottom w:val="none" w:sz="0" w:space="0" w:color="auto"/>
        <w:right w:val="none" w:sz="0" w:space="0" w:color="auto"/>
      </w:divBdr>
    </w:div>
    <w:div w:id="816259804">
      <w:bodyDiv w:val="1"/>
      <w:marLeft w:val="0"/>
      <w:marRight w:val="0"/>
      <w:marTop w:val="0"/>
      <w:marBottom w:val="0"/>
      <w:divBdr>
        <w:top w:val="none" w:sz="0" w:space="0" w:color="auto"/>
        <w:left w:val="none" w:sz="0" w:space="0" w:color="auto"/>
        <w:bottom w:val="none" w:sz="0" w:space="0" w:color="auto"/>
        <w:right w:val="none" w:sz="0" w:space="0" w:color="auto"/>
      </w:divBdr>
    </w:div>
    <w:div w:id="838621490">
      <w:bodyDiv w:val="1"/>
      <w:marLeft w:val="0"/>
      <w:marRight w:val="0"/>
      <w:marTop w:val="0"/>
      <w:marBottom w:val="0"/>
      <w:divBdr>
        <w:top w:val="none" w:sz="0" w:space="0" w:color="auto"/>
        <w:left w:val="none" w:sz="0" w:space="0" w:color="auto"/>
        <w:bottom w:val="none" w:sz="0" w:space="0" w:color="auto"/>
        <w:right w:val="none" w:sz="0" w:space="0" w:color="auto"/>
      </w:divBdr>
    </w:div>
    <w:div w:id="868958261">
      <w:bodyDiv w:val="1"/>
      <w:marLeft w:val="0"/>
      <w:marRight w:val="0"/>
      <w:marTop w:val="0"/>
      <w:marBottom w:val="0"/>
      <w:divBdr>
        <w:top w:val="none" w:sz="0" w:space="0" w:color="auto"/>
        <w:left w:val="none" w:sz="0" w:space="0" w:color="auto"/>
        <w:bottom w:val="none" w:sz="0" w:space="0" w:color="auto"/>
        <w:right w:val="none" w:sz="0" w:space="0" w:color="auto"/>
      </w:divBdr>
    </w:div>
    <w:div w:id="948587722">
      <w:bodyDiv w:val="1"/>
      <w:marLeft w:val="0"/>
      <w:marRight w:val="0"/>
      <w:marTop w:val="0"/>
      <w:marBottom w:val="0"/>
      <w:divBdr>
        <w:top w:val="none" w:sz="0" w:space="0" w:color="auto"/>
        <w:left w:val="none" w:sz="0" w:space="0" w:color="auto"/>
        <w:bottom w:val="none" w:sz="0" w:space="0" w:color="auto"/>
        <w:right w:val="none" w:sz="0" w:space="0" w:color="auto"/>
      </w:divBdr>
    </w:div>
    <w:div w:id="971639439">
      <w:bodyDiv w:val="1"/>
      <w:marLeft w:val="0"/>
      <w:marRight w:val="0"/>
      <w:marTop w:val="0"/>
      <w:marBottom w:val="0"/>
      <w:divBdr>
        <w:top w:val="none" w:sz="0" w:space="0" w:color="auto"/>
        <w:left w:val="none" w:sz="0" w:space="0" w:color="auto"/>
        <w:bottom w:val="none" w:sz="0" w:space="0" w:color="auto"/>
        <w:right w:val="none" w:sz="0" w:space="0" w:color="auto"/>
      </w:divBdr>
    </w:div>
    <w:div w:id="1024214433">
      <w:bodyDiv w:val="1"/>
      <w:marLeft w:val="0"/>
      <w:marRight w:val="0"/>
      <w:marTop w:val="0"/>
      <w:marBottom w:val="0"/>
      <w:divBdr>
        <w:top w:val="none" w:sz="0" w:space="0" w:color="auto"/>
        <w:left w:val="none" w:sz="0" w:space="0" w:color="auto"/>
        <w:bottom w:val="none" w:sz="0" w:space="0" w:color="auto"/>
        <w:right w:val="none" w:sz="0" w:space="0" w:color="auto"/>
      </w:divBdr>
    </w:div>
    <w:div w:id="1062405949">
      <w:bodyDiv w:val="1"/>
      <w:marLeft w:val="0"/>
      <w:marRight w:val="0"/>
      <w:marTop w:val="0"/>
      <w:marBottom w:val="0"/>
      <w:divBdr>
        <w:top w:val="none" w:sz="0" w:space="0" w:color="auto"/>
        <w:left w:val="none" w:sz="0" w:space="0" w:color="auto"/>
        <w:bottom w:val="none" w:sz="0" w:space="0" w:color="auto"/>
        <w:right w:val="none" w:sz="0" w:space="0" w:color="auto"/>
      </w:divBdr>
    </w:div>
    <w:div w:id="1070077148">
      <w:bodyDiv w:val="1"/>
      <w:marLeft w:val="0"/>
      <w:marRight w:val="0"/>
      <w:marTop w:val="0"/>
      <w:marBottom w:val="0"/>
      <w:divBdr>
        <w:top w:val="none" w:sz="0" w:space="0" w:color="auto"/>
        <w:left w:val="none" w:sz="0" w:space="0" w:color="auto"/>
        <w:bottom w:val="none" w:sz="0" w:space="0" w:color="auto"/>
        <w:right w:val="none" w:sz="0" w:space="0" w:color="auto"/>
      </w:divBdr>
    </w:div>
    <w:div w:id="1092121687">
      <w:bodyDiv w:val="1"/>
      <w:marLeft w:val="0"/>
      <w:marRight w:val="0"/>
      <w:marTop w:val="0"/>
      <w:marBottom w:val="0"/>
      <w:divBdr>
        <w:top w:val="none" w:sz="0" w:space="0" w:color="auto"/>
        <w:left w:val="none" w:sz="0" w:space="0" w:color="auto"/>
        <w:bottom w:val="none" w:sz="0" w:space="0" w:color="auto"/>
        <w:right w:val="none" w:sz="0" w:space="0" w:color="auto"/>
      </w:divBdr>
      <w:divsChild>
        <w:div w:id="328138960">
          <w:marLeft w:val="0"/>
          <w:marRight w:val="0"/>
          <w:marTop w:val="0"/>
          <w:marBottom w:val="0"/>
          <w:divBdr>
            <w:top w:val="single" w:sz="2" w:space="0" w:color="auto"/>
            <w:left w:val="single" w:sz="2" w:space="0" w:color="auto"/>
            <w:bottom w:val="single" w:sz="6" w:space="0" w:color="auto"/>
            <w:right w:val="single" w:sz="2" w:space="0" w:color="auto"/>
          </w:divBdr>
          <w:divsChild>
            <w:div w:id="385027237">
              <w:marLeft w:val="0"/>
              <w:marRight w:val="0"/>
              <w:marTop w:val="100"/>
              <w:marBottom w:val="100"/>
              <w:divBdr>
                <w:top w:val="single" w:sz="2" w:space="0" w:color="D9D9E3"/>
                <w:left w:val="single" w:sz="2" w:space="0" w:color="D9D9E3"/>
                <w:bottom w:val="single" w:sz="2" w:space="0" w:color="D9D9E3"/>
                <w:right w:val="single" w:sz="2" w:space="0" w:color="D9D9E3"/>
              </w:divBdr>
              <w:divsChild>
                <w:div w:id="62029813">
                  <w:marLeft w:val="0"/>
                  <w:marRight w:val="0"/>
                  <w:marTop w:val="0"/>
                  <w:marBottom w:val="0"/>
                  <w:divBdr>
                    <w:top w:val="single" w:sz="2" w:space="0" w:color="D9D9E3"/>
                    <w:left w:val="single" w:sz="2" w:space="0" w:color="D9D9E3"/>
                    <w:bottom w:val="single" w:sz="2" w:space="0" w:color="D9D9E3"/>
                    <w:right w:val="single" w:sz="2" w:space="0" w:color="D9D9E3"/>
                  </w:divBdr>
                  <w:divsChild>
                    <w:div w:id="352347113">
                      <w:marLeft w:val="0"/>
                      <w:marRight w:val="0"/>
                      <w:marTop w:val="0"/>
                      <w:marBottom w:val="0"/>
                      <w:divBdr>
                        <w:top w:val="single" w:sz="2" w:space="0" w:color="D9D9E3"/>
                        <w:left w:val="single" w:sz="2" w:space="0" w:color="D9D9E3"/>
                        <w:bottom w:val="single" w:sz="2" w:space="0" w:color="D9D9E3"/>
                        <w:right w:val="single" w:sz="2" w:space="0" w:color="D9D9E3"/>
                      </w:divBdr>
                      <w:divsChild>
                        <w:div w:id="817841301">
                          <w:marLeft w:val="0"/>
                          <w:marRight w:val="0"/>
                          <w:marTop w:val="0"/>
                          <w:marBottom w:val="0"/>
                          <w:divBdr>
                            <w:top w:val="single" w:sz="2" w:space="0" w:color="D9D9E3"/>
                            <w:left w:val="single" w:sz="2" w:space="0" w:color="D9D9E3"/>
                            <w:bottom w:val="single" w:sz="2" w:space="0" w:color="D9D9E3"/>
                            <w:right w:val="single" w:sz="2" w:space="0" w:color="D9D9E3"/>
                          </w:divBdr>
                          <w:divsChild>
                            <w:div w:id="1133401662">
                              <w:marLeft w:val="0"/>
                              <w:marRight w:val="0"/>
                              <w:marTop w:val="0"/>
                              <w:marBottom w:val="0"/>
                              <w:divBdr>
                                <w:top w:val="single" w:sz="2" w:space="0" w:color="D9D9E3"/>
                                <w:left w:val="single" w:sz="2" w:space="0" w:color="D9D9E3"/>
                                <w:bottom w:val="single" w:sz="2" w:space="0" w:color="D9D9E3"/>
                                <w:right w:val="single" w:sz="2" w:space="0" w:color="D9D9E3"/>
                              </w:divBdr>
                              <w:divsChild>
                                <w:div w:id="817497407">
                                  <w:marLeft w:val="0"/>
                                  <w:marRight w:val="0"/>
                                  <w:marTop w:val="0"/>
                                  <w:marBottom w:val="0"/>
                                  <w:divBdr>
                                    <w:top w:val="single" w:sz="2" w:space="0" w:color="D9D9E3"/>
                                    <w:left w:val="single" w:sz="2" w:space="0" w:color="D9D9E3"/>
                                    <w:bottom w:val="single" w:sz="2" w:space="0" w:color="D9D9E3"/>
                                    <w:right w:val="single" w:sz="2" w:space="0" w:color="D9D9E3"/>
                                  </w:divBdr>
                                  <w:divsChild>
                                    <w:div w:id="20886533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144657734">
      <w:bodyDiv w:val="1"/>
      <w:marLeft w:val="0"/>
      <w:marRight w:val="0"/>
      <w:marTop w:val="0"/>
      <w:marBottom w:val="0"/>
      <w:divBdr>
        <w:top w:val="none" w:sz="0" w:space="0" w:color="auto"/>
        <w:left w:val="none" w:sz="0" w:space="0" w:color="auto"/>
        <w:bottom w:val="none" w:sz="0" w:space="0" w:color="auto"/>
        <w:right w:val="none" w:sz="0" w:space="0" w:color="auto"/>
      </w:divBdr>
    </w:div>
    <w:div w:id="1168056290">
      <w:bodyDiv w:val="1"/>
      <w:marLeft w:val="0"/>
      <w:marRight w:val="0"/>
      <w:marTop w:val="0"/>
      <w:marBottom w:val="0"/>
      <w:divBdr>
        <w:top w:val="none" w:sz="0" w:space="0" w:color="auto"/>
        <w:left w:val="none" w:sz="0" w:space="0" w:color="auto"/>
        <w:bottom w:val="none" w:sz="0" w:space="0" w:color="auto"/>
        <w:right w:val="none" w:sz="0" w:space="0" w:color="auto"/>
      </w:divBdr>
    </w:div>
    <w:div w:id="1201479849">
      <w:bodyDiv w:val="1"/>
      <w:marLeft w:val="0"/>
      <w:marRight w:val="0"/>
      <w:marTop w:val="0"/>
      <w:marBottom w:val="0"/>
      <w:divBdr>
        <w:top w:val="none" w:sz="0" w:space="0" w:color="auto"/>
        <w:left w:val="none" w:sz="0" w:space="0" w:color="auto"/>
        <w:bottom w:val="none" w:sz="0" w:space="0" w:color="auto"/>
        <w:right w:val="none" w:sz="0" w:space="0" w:color="auto"/>
      </w:divBdr>
    </w:div>
    <w:div w:id="1266116431">
      <w:bodyDiv w:val="1"/>
      <w:marLeft w:val="0"/>
      <w:marRight w:val="0"/>
      <w:marTop w:val="0"/>
      <w:marBottom w:val="0"/>
      <w:divBdr>
        <w:top w:val="none" w:sz="0" w:space="0" w:color="auto"/>
        <w:left w:val="none" w:sz="0" w:space="0" w:color="auto"/>
        <w:bottom w:val="none" w:sz="0" w:space="0" w:color="auto"/>
        <w:right w:val="none" w:sz="0" w:space="0" w:color="auto"/>
      </w:divBdr>
    </w:div>
    <w:div w:id="1308975327">
      <w:bodyDiv w:val="1"/>
      <w:marLeft w:val="0"/>
      <w:marRight w:val="0"/>
      <w:marTop w:val="0"/>
      <w:marBottom w:val="0"/>
      <w:divBdr>
        <w:top w:val="none" w:sz="0" w:space="0" w:color="auto"/>
        <w:left w:val="none" w:sz="0" w:space="0" w:color="auto"/>
        <w:bottom w:val="none" w:sz="0" w:space="0" w:color="auto"/>
        <w:right w:val="none" w:sz="0" w:space="0" w:color="auto"/>
      </w:divBdr>
    </w:div>
    <w:div w:id="1350136364">
      <w:bodyDiv w:val="1"/>
      <w:marLeft w:val="0"/>
      <w:marRight w:val="0"/>
      <w:marTop w:val="0"/>
      <w:marBottom w:val="0"/>
      <w:divBdr>
        <w:top w:val="none" w:sz="0" w:space="0" w:color="auto"/>
        <w:left w:val="none" w:sz="0" w:space="0" w:color="auto"/>
        <w:bottom w:val="none" w:sz="0" w:space="0" w:color="auto"/>
        <w:right w:val="none" w:sz="0" w:space="0" w:color="auto"/>
      </w:divBdr>
    </w:div>
    <w:div w:id="1400522172">
      <w:bodyDiv w:val="1"/>
      <w:marLeft w:val="0"/>
      <w:marRight w:val="0"/>
      <w:marTop w:val="0"/>
      <w:marBottom w:val="0"/>
      <w:divBdr>
        <w:top w:val="none" w:sz="0" w:space="0" w:color="auto"/>
        <w:left w:val="none" w:sz="0" w:space="0" w:color="auto"/>
        <w:bottom w:val="none" w:sz="0" w:space="0" w:color="auto"/>
        <w:right w:val="none" w:sz="0" w:space="0" w:color="auto"/>
      </w:divBdr>
    </w:div>
    <w:div w:id="1402098033">
      <w:bodyDiv w:val="1"/>
      <w:marLeft w:val="0"/>
      <w:marRight w:val="0"/>
      <w:marTop w:val="0"/>
      <w:marBottom w:val="0"/>
      <w:divBdr>
        <w:top w:val="none" w:sz="0" w:space="0" w:color="auto"/>
        <w:left w:val="none" w:sz="0" w:space="0" w:color="auto"/>
        <w:bottom w:val="none" w:sz="0" w:space="0" w:color="auto"/>
        <w:right w:val="none" w:sz="0" w:space="0" w:color="auto"/>
      </w:divBdr>
    </w:div>
    <w:div w:id="1409037504">
      <w:bodyDiv w:val="1"/>
      <w:marLeft w:val="0"/>
      <w:marRight w:val="0"/>
      <w:marTop w:val="0"/>
      <w:marBottom w:val="0"/>
      <w:divBdr>
        <w:top w:val="none" w:sz="0" w:space="0" w:color="auto"/>
        <w:left w:val="none" w:sz="0" w:space="0" w:color="auto"/>
        <w:bottom w:val="none" w:sz="0" w:space="0" w:color="auto"/>
        <w:right w:val="none" w:sz="0" w:space="0" w:color="auto"/>
      </w:divBdr>
    </w:div>
    <w:div w:id="1416900035">
      <w:bodyDiv w:val="1"/>
      <w:marLeft w:val="0"/>
      <w:marRight w:val="0"/>
      <w:marTop w:val="0"/>
      <w:marBottom w:val="0"/>
      <w:divBdr>
        <w:top w:val="none" w:sz="0" w:space="0" w:color="auto"/>
        <w:left w:val="none" w:sz="0" w:space="0" w:color="auto"/>
        <w:bottom w:val="none" w:sz="0" w:space="0" w:color="auto"/>
        <w:right w:val="none" w:sz="0" w:space="0" w:color="auto"/>
      </w:divBdr>
    </w:div>
    <w:div w:id="1498809398">
      <w:bodyDiv w:val="1"/>
      <w:marLeft w:val="0"/>
      <w:marRight w:val="0"/>
      <w:marTop w:val="0"/>
      <w:marBottom w:val="0"/>
      <w:divBdr>
        <w:top w:val="none" w:sz="0" w:space="0" w:color="auto"/>
        <w:left w:val="none" w:sz="0" w:space="0" w:color="auto"/>
        <w:bottom w:val="none" w:sz="0" w:space="0" w:color="auto"/>
        <w:right w:val="none" w:sz="0" w:space="0" w:color="auto"/>
      </w:divBdr>
    </w:div>
    <w:div w:id="1548102953">
      <w:bodyDiv w:val="1"/>
      <w:marLeft w:val="0"/>
      <w:marRight w:val="0"/>
      <w:marTop w:val="0"/>
      <w:marBottom w:val="0"/>
      <w:divBdr>
        <w:top w:val="none" w:sz="0" w:space="0" w:color="auto"/>
        <w:left w:val="none" w:sz="0" w:space="0" w:color="auto"/>
        <w:bottom w:val="none" w:sz="0" w:space="0" w:color="auto"/>
        <w:right w:val="none" w:sz="0" w:space="0" w:color="auto"/>
      </w:divBdr>
    </w:div>
    <w:div w:id="1574925159">
      <w:bodyDiv w:val="1"/>
      <w:marLeft w:val="0"/>
      <w:marRight w:val="0"/>
      <w:marTop w:val="0"/>
      <w:marBottom w:val="0"/>
      <w:divBdr>
        <w:top w:val="none" w:sz="0" w:space="0" w:color="auto"/>
        <w:left w:val="none" w:sz="0" w:space="0" w:color="auto"/>
        <w:bottom w:val="none" w:sz="0" w:space="0" w:color="auto"/>
        <w:right w:val="none" w:sz="0" w:space="0" w:color="auto"/>
      </w:divBdr>
    </w:div>
    <w:div w:id="1632633570">
      <w:bodyDiv w:val="1"/>
      <w:marLeft w:val="0"/>
      <w:marRight w:val="0"/>
      <w:marTop w:val="0"/>
      <w:marBottom w:val="0"/>
      <w:divBdr>
        <w:top w:val="none" w:sz="0" w:space="0" w:color="auto"/>
        <w:left w:val="none" w:sz="0" w:space="0" w:color="auto"/>
        <w:bottom w:val="none" w:sz="0" w:space="0" w:color="auto"/>
        <w:right w:val="none" w:sz="0" w:space="0" w:color="auto"/>
      </w:divBdr>
    </w:div>
    <w:div w:id="1635745274">
      <w:bodyDiv w:val="1"/>
      <w:marLeft w:val="0"/>
      <w:marRight w:val="0"/>
      <w:marTop w:val="0"/>
      <w:marBottom w:val="0"/>
      <w:divBdr>
        <w:top w:val="none" w:sz="0" w:space="0" w:color="auto"/>
        <w:left w:val="none" w:sz="0" w:space="0" w:color="auto"/>
        <w:bottom w:val="none" w:sz="0" w:space="0" w:color="auto"/>
        <w:right w:val="none" w:sz="0" w:space="0" w:color="auto"/>
      </w:divBdr>
    </w:div>
    <w:div w:id="1725911980">
      <w:bodyDiv w:val="1"/>
      <w:marLeft w:val="0"/>
      <w:marRight w:val="0"/>
      <w:marTop w:val="0"/>
      <w:marBottom w:val="0"/>
      <w:divBdr>
        <w:top w:val="none" w:sz="0" w:space="0" w:color="auto"/>
        <w:left w:val="none" w:sz="0" w:space="0" w:color="auto"/>
        <w:bottom w:val="none" w:sz="0" w:space="0" w:color="auto"/>
        <w:right w:val="none" w:sz="0" w:space="0" w:color="auto"/>
      </w:divBdr>
      <w:divsChild>
        <w:div w:id="1599173078">
          <w:marLeft w:val="547"/>
          <w:marRight w:val="0"/>
          <w:marTop w:val="0"/>
          <w:marBottom w:val="0"/>
          <w:divBdr>
            <w:top w:val="none" w:sz="0" w:space="0" w:color="auto"/>
            <w:left w:val="none" w:sz="0" w:space="0" w:color="auto"/>
            <w:bottom w:val="none" w:sz="0" w:space="0" w:color="auto"/>
            <w:right w:val="none" w:sz="0" w:space="0" w:color="auto"/>
          </w:divBdr>
        </w:div>
        <w:div w:id="350763539">
          <w:marLeft w:val="547"/>
          <w:marRight w:val="0"/>
          <w:marTop w:val="0"/>
          <w:marBottom w:val="0"/>
          <w:divBdr>
            <w:top w:val="none" w:sz="0" w:space="0" w:color="auto"/>
            <w:left w:val="none" w:sz="0" w:space="0" w:color="auto"/>
            <w:bottom w:val="none" w:sz="0" w:space="0" w:color="auto"/>
            <w:right w:val="none" w:sz="0" w:space="0" w:color="auto"/>
          </w:divBdr>
        </w:div>
        <w:div w:id="280772068">
          <w:marLeft w:val="547"/>
          <w:marRight w:val="0"/>
          <w:marTop w:val="0"/>
          <w:marBottom w:val="0"/>
          <w:divBdr>
            <w:top w:val="none" w:sz="0" w:space="0" w:color="auto"/>
            <w:left w:val="none" w:sz="0" w:space="0" w:color="auto"/>
            <w:bottom w:val="none" w:sz="0" w:space="0" w:color="auto"/>
            <w:right w:val="none" w:sz="0" w:space="0" w:color="auto"/>
          </w:divBdr>
        </w:div>
        <w:div w:id="551233718">
          <w:marLeft w:val="547"/>
          <w:marRight w:val="0"/>
          <w:marTop w:val="0"/>
          <w:marBottom w:val="0"/>
          <w:divBdr>
            <w:top w:val="none" w:sz="0" w:space="0" w:color="auto"/>
            <w:left w:val="none" w:sz="0" w:space="0" w:color="auto"/>
            <w:bottom w:val="none" w:sz="0" w:space="0" w:color="auto"/>
            <w:right w:val="none" w:sz="0" w:space="0" w:color="auto"/>
          </w:divBdr>
        </w:div>
        <w:div w:id="1373457042">
          <w:marLeft w:val="547"/>
          <w:marRight w:val="0"/>
          <w:marTop w:val="0"/>
          <w:marBottom w:val="0"/>
          <w:divBdr>
            <w:top w:val="none" w:sz="0" w:space="0" w:color="auto"/>
            <w:left w:val="none" w:sz="0" w:space="0" w:color="auto"/>
            <w:bottom w:val="none" w:sz="0" w:space="0" w:color="auto"/>
            <w:right w:val="none" w:sz="0" w:space="0" w:color="auto"/>
          </w:divBdr>
        </w:div>
        <w:div w:id="33972195">
          <w:marLeft w:val="547"/>
          <w:marRight w:val="0"/>
          <w:marTop w:val="0"/>
          <w:marBottom w:val="0"/>
          <w:divBdr>
            <w:top w:val="none" w:sz="0" w:space="0" w:color="auto"/>
            <w:left w:val="none" w:sz="0" w:space="0" w:color="auto"/>
            <w:bottom w:val="none" w:sz="0" w:space="0" w:color="auto"/>
            <w:right w:val="none" w:sz="0" w:space="0" w:color="auto"/>
          </w:divBdr>
        </w:div>
        <w:div w:id="1978097360">
          <w:marLeft w:val="547"/>
          <w:marRight w:val="0"/>
          <w:marTop w:val="0"/>
          <w:marBottom w:val="0"/>
          <w:divBdr>
            <w:top w:val="none" w:sz="0" w:space="0" w:color="auto"/>
            <w:left w:val="none" w:sz="0" w:space="0" w:color="auto"/>
            <w:bottom w:val="none" w:sz="0" w:space="0" w:color="auto"/>
            <w:right w:val="none" w:sz="0" w:space="0" w:color="auto"/>
          </w:divBdr>
        </w:div>
      </w:divsChild>
    </w:div>
    <w:div w:id="1741293477">
      <w:bodyDiv w:val="1"/>
      <w:marLeft w:val="0"/>
      <w:marRight w:val="0"/>
      <w:marTop w:val="0"/>
      <w:marBottom w:val="0"/>
      <w:divBdr>
        <w:top w:val="none" w:sz="0" w:space="0" w:color="auto"/>
        <w:left w:val="none" w:sz="0" w:space="0" w:color="auto"/>
        <w:bottom w:val="none" w:sz="0" w:space="0" w:color="auto"/>
        <w:right w:val="none" w:sz="0" w:space="0" w:color="auto"/>
      </w:divBdr>
    </w:div>
    <w:div w:id="1754623010">
      <w:bodyDiv w:val="1"/>
      <w:marLeft w:val="0"/>
      <w:marRight w:val="0"/>
      <w:marTop w:val="0"/>
      <w:marBottom w:val="0"/>
      <w:divBdr>
        <w:top w:val="none" w:sz="0" w:space="0" w:color="auto"/>
        <w:left w:val="none" w:sz="0" w:space="0" w:color="auto"/>
        <w:bottom w:val="none" w:sz="0" w:space="0" w:color="auto"/>
        <w:right w:val="none" w:sz="0" w:space="0" w:color="auto"/>
      </w:divBdr>
    </w:div>
    <w:div w:id="1768038638">
      <w:bodyDiv w:val="1"/>
      <w:marLeft w:val="0"/>
      <w:marRight w:val="0"/>
      <w:marTop w:val="0"/>
      <w:marBottom w:val="0"/>
      <w:divBdr>
        <w:top w:val="none" w:sz="0" w:space="0" w:color="auto"/>
        <w:left w:val="none" w:sz="0" w:space="0" w:color="auto"/>
        <w:bottom w:val="none" w:sz="0" w:space="0" w:color="auto"/>
        <w:right w:val="none" w:sz="0" w:space="0" w:color="auto"/>
      </w:divBdr>
    </w:div>
    <w:div w:id="1774008974">
      <w:bodyDiv w:val="1"/>
      <w:marLeft w:val="0"/>
      <w:marRight w:val="0"/>
      <w:marTop w:val="0"/>
      <w:marBottom w:val="0"/>
      <w:divBdr>
        <w:top w:val="none" w:sz="0" w:space="0" w:color="auto"/>
        <w:left w:val="none" w:sz="0" w:space="0" w:color="auto"/>
        <w:bottom w:val="none" w:sz="0" w:space="0" w:color="auto"/>
        <w:right w:val="none" w:sz="0" w:space="0" w:color="auto"/>
      </w:divBdr>
    </w:div>
    <w:div w:id="1777476721">
      <w:bodyDiv w:val="1"/>
      <w:marLeft w:val="0"/>
      <w:marRight w:val="0"/>
      <w:marTop w:val="0"/>
      <w:marBottom w:val="0"/>
      <w:divBdr>
        <w:top w:val="none" w:sz="0" w:space="0" w:color="auto"/>
        <w:left w:val="none" w:sz="0" w:space="0" w:color="auto"/>
        <w:bottom w:val="none" w:sz="0" w:space="0" w:color="auto"/>
        <w:right w:val="none" w:sz="0" w:space="0" w:color="auto"/>
      </w:divBdr>
    </w:div>
    <w:div w:id="1807894247">
      <w:bodyDiv w:val="1"/>
      <w:marLeft w:val="0"/>
      <w:marRight w:val="0"/>
      <w:marTop w:val="0"/>
      <w:marBottom w:val="0"/>
      <w:divBdr>
        <w:top w:val="none" w:sz="0" w:space="0" w:color="auto"/>
        <w:left w:val="none" w:sz="0" w:space="0" w:color="auto"/>
        <w:bottom w:val="none" w:sz="0" w:space="0" w:color="auto"/>
        <w:right w:val="none" w:sz="0" w:space="0" w:color="auto"/>
      </w:divBdr>
    </w:div>
    <w:div w:id="1822380372">
      <w:bodyDiv w:val="1"/>
      <w:marLeft w:val="0"/>
      <w:marRight w:val="0"/>
      <w:marTop w:val="0"/>
      <w:marBottom w:val="0"/>
      <w:divBdr>
        <w:top w:val="none" w:sz="0" w:space="0" w:color="auto"/>
        <w:left w:val="none" w:sz="0" w:space="0" w:color="auto"/>
        <w:bottom w:val="none" w:sz="0" w:space="0" w:color="auto"/>
        <w:right w:val="none" w:sz="0" w:space="0" w:color="auto"/>
      </w:divBdr>
    </w:div>
    <w:div w:id="1875340707">
      <w:bodyDiv w:val="1"/>
      <w:marLeft w:val="0"/>
      <w:marRight w:val="0"/>
      <w:marTop w:val="0"/>
      <w:marBottom w:val="0"/>
      <w:divBdr>
        <w:top w:val="none" w:sz="0" w:space="0" w:color="auto"/>
        <w:left w:val="none" w:sz="0" w:space="0" w:color="auto"/>
        <w:bottom w:val="none" w:sz="0" w:space="0" w:color="auto"/>
        <w:right w:val="none" w:sz="0" w:space="0" w:color="auto"/>
      </w:divBdr>
    </w:div>
    <w:div w:id="1922596259">
      <w:bodyDiv w:val="1"/>
      <w:marLeft w:val="0"/>
      <w:marRight w:val="0"/>
      <w:marTop w:val="0"/>
      <w:marBottom w:val="0"/>
      <w:divBdr>
        <w:top w:val="none" w:sz="0" w:space="0" w:color="auto"/>
        <w:left w:val="none" w:sz="0" w:space="0" w:color="auto"/>
        <w:bottom w:val="none" w:sz="0" w:space="0" w:color="auto"/>
        <w:right w:val="none" w:sz="0" w:space="0" w:color="auto"/>
      </w:divBdr>
    </w:div>
    <w:div w:id="1930117025">
      <w:bodyDiv w:val="1"/>
      <w:marLeft w:val="0"/>
      <w:marRight w:val="0"/>
      <w:marTop w:val="0"/>
      <w:marBottom w:val="0"/>
      <w:divBdr>
        <w:top w:val="none" w:sz="0" w:space="0" w:color="auto"/>
        <w:left w:val="none" w:sz="0" w:space="0" w:color="auto"/>
        <w:bottom w:val="none" w:sz="0" w:space="0" w:color="auto"/>
        <w:right w:val="none" w:sz="0" w:space="0" w:color="auto"/>
      </w:divBdr>
    </w:div>
    <w:div w:id="1930582870">
      <w:bodyDiv w:val="1"/>
      <w:marLeft w:val="0"/>
      <w:marRight w:val="0"/>
      <w:marTop w:val="0"/>
      <w:marBottom w:val="0"/>
      <w:divBdr>
        <w:top w:val="none" w:sz="0" w:space="0" w:color="auto"/>
        <w:left w:val="none" w:sz="0" w:space="0" w:color="auto"/>
        <w:bottom w:val="none" w:sz="0" w:space="0" w:color="auto"/>
        <w:right w:val="none" w:sz="0" w:space="0" w:color="auto"/>
      </w:divBdr>
    </w:div>
    <w:div w:id="1965651238">
      <w:bodyDiv w:val="1"/>
      <w:marLeft w:val="0"/>
      <w:marRight w:val="0"/>
      <w:marTop w:val="0"/>
      <w:marBottom w:val="0"/>
      <w:divBdr>
        <w:top w:val="none" w:sz="0" w:space="0" w:color="auto"/>
        <w:left w:val="none" w:sz="0" w:space="0" w:color="auto"/>
        <w:bottom w:val="none" w:sz="0" w:space="0" w:color="auto"/>
        <w:right w:val="none" w:sz="0" w:space="0" w:color="auto"/>
      </w:divBdr>
    </w:div>
    <w:div w:id="1979991262">
      <w:bodyDiv w:val="1"/>
      <w:marLeft w:val="0"/>
      <w:marRight w:val="0"/>
      <w:marTop w:val="0"/>
      <w:marBottom w:val="0"/>
      <w:divBdr>
        <w:top w:val="none" w:sz="0" w:space="0" w:color="auto"/>
        <w:left w:val="none" w:sz="0" w:space="0" w:color="auto"/>
        <w:bottom w:val="none" w:sz="0" w:space="0" w:color="auto"/>
        <w:right w:val="none" w:sz="0" w:space="0" w:color="auto"/>
      </w:divBdr>
    </w:div>
    <w:div w:id="1982031311">
      <w:bodyDiv w:val="1"/>
      <w:marLeft w:val="0"/>
      <w:marRight w:val="0"/>
      <w:marTop w:val="0"/>
      <w:marBottom w:val="0"/>
      <w:divBdr>
        <w:top w:val="none" w:sz="0" w:space="0" w:color="auto"/>
        <w:left w:val="none" w:sz="0" w:space="0" w:color="auto"/>
        <w:bottom w:val="none" w:sz="0" w:space="0" w:color="auto"/>
        <w:right w:val="none" w:sz="0" w:space="0" w:color="auto"/>
      </w:divBdr>
    </w:div>
    <w:div w:id="2066949056">
      <w:bodyDiv w:val="1"/>
      <w:marLeft w:val="0"/>
      <w:marRight w:val="0"/>
      <w:marTop w:val="0"/>
      <w:marBottom w:val="0"/>
      <w:divBdr>
        <w:top w:val="none" w:sz="0" w:space="0" w:color="auto"/>
        <w:left w:val="none" w:sz="0" w:space="0" w:color="auto"/>
        <w:bottom w:val="none" w:sz="0" w:space="0" w:color="auto"/>
        <w:right w:val="none" w:sz="0" w:space="0" w:color="auto"/>
      </w:divBdr>
    </w:div>
    <w:div w:id="2069454908">
      <w:bodyDiv w:val="1"/>
      <w:marLeft w:val="0"/>
      <w:marRight w:val="0"/>
      <w:marTop w:val="0"/>
      <w:marBottom w:val="0"/>
      <w:divBdr>
        <w:top w:val="none" w:sz="0" w:space="0" w:color="auto"/>
        <w:left w:val="none" w:sz="0" w:space="0" w:color="auto"/>
        <w:bottom w:val="none" w:sz="0" w:space="0" w:color="auto"/>
        <w:right w:val="none" w:sz="0" w:space="0" w:color="auto"/>
      </w:divBdr>
    </w:div>
    <w:div w:id="2091197654">
      <w:bodyDiv w:val="1"/>
      <w:marLeft w:val="0"/>
      <w:marRight w:val="0"/>
      <w:marTop w:val="0"/>
      <w:marBottom w:val="0"/>
      <w:divBdr>
        <w:top w:val="none" w:sz="0" w:space="0" w:color="auto"/>
        <w:left w:val="none" w:sz="0" w:space="0" w:color="auto"/>
        <w:bottom w:val="none" w:sz="0" w:space="0" w:color="auto"/>
        <w:right w:val="none" w:sz="0" w:space="0" w:color="auto"/>
      </w:divBdr>
    </w:div>
    <w:div w:id="2108841495">
      <w:bodyDiv w:val="1"/>
      <w:marLeft w:val="0"/>
      <w:marRight w:val="0"/>
      <w:marTop w:val="0"/>
      <w:marBottom w:val="0"/>
      <w:divBdr>
        <w:top w:val="none" w:sz="0" w:space="0" w:color="auto"/>
        <w:left w:val="none" w:sz="0" w:space="0" w:color="auto"/>
        <w:bottom w:val="none" w:sz="0" w:space="0" w:color="auto"/>
        <w:right w:val="none" w:sz="0" w:space="0" w:color="auto"/>
      </w:divBdr>
    </w:div>
    <w:div w:id="2115007059">
      <w:bodyDiv w:val="1"/>
      <w:marLeft w:val="0"/>
      <w:marRight w:val="0"/>
      <w:marTop w:val="0"/>
      <w:marBottom w:val="0"/>
      <w:divBdr>
        <w:top w:val="none" w:sz="0" w:space="0" w:color="auto"/>
        <w:left w:val="none" w:sz="0" w:space="0" w:color="auto"/>
        <w:bottom w:val="none" w:sz="0" w:space="0" w:color="auto"/>
        <w:right w:val="none" w:sz="0" w:space="0" w:color="auto"/>
      </w:divBdr>
    </w:div>
    <w:div w:id="2139949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65BCDC-EC13-E140-8F44-C59DFC56DC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16</Pages>
  <Words>4600</Words>
  <Characters>26226</Characters>
  <Application>Microsoft Office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Keisha Lewis</dc:creator>
  <cp:keywords/>
  <dc:description/>
  <cp:lastModifiedBy>Keisha Lewis</cp:lastModifiedBy>
  <cp:revision>3</cp:revision>
  <cp:lastPrinted>2023-10-25T02:23:00Z</cp:lastPrinted>
  <dcterms:created xsi:type="dcterms:W3CDTF">2023-10-26T02:41:00Z</dcterms:created>
  <dcterms:modified xsi:type="dcterms:W3CDTF">2023-10-26T02:51:00Z</dcterms:modified>
</cp:coreProperties>
</file>